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C8D" w:rsidRPr="009B75AE" w:rsidRDefault="006D4C8D" w:rsidP="006D4C8D">
      <w:pPr>
        <w:ind w:left="360"/>
        <w:jc w:val="center"/>
      </w:pPr>
      <w:bookmarkStart w:id="0" w:name="_GoBack"/>
      <w:bookmarkEnd w:id="0"/>
      <w:r w:rsidRPr="009B75AE">
        <w:t xml:space="preserve">Муниципальное общеобразовательное автономное учреждение </w:t>
      </w:r>
    </w:p>
    <w:p w:rsidR="006D4C8D" w:rsidRPr="009B75AE" w:rsidRDefault="006D4C8D" w:rsidP="006D4C8D">
      <w:pPr>
        <w:ind w:left="360"/>
        <w:jc w:val="center"/>
      </w:pPr>
      <w:r w:rsidRPr="009B75AE">
        <w:t>«Гимназия №3»</w:t>
      </w:r>
    </w:p>
    <w:p w:rsidR="002A281F" w:rsidRPr="00FE4179" w:rsidRDefault="002A281F" w:rsidP="002A281F">
      <w:pPr>
        <w:jc w:val="both"/>
        <w:rPr>
          <w:color w:val="0070C0"/>
        </w:rPr>
      </w:pPr>
    </w:p>
    <w:p w:rsidR="002A281F" w:rsidRDefault="002A281F" w:rsidP="002A281F">
      <w:pPr>
        <w:jc w:val="both"/>
      </w:pPr>
    </w:p>
    <w:p w:rsidR="00336242" w:rsidRDefault="00336242" w:rsidP="00336242">
      <w:pPr>
        <w:jc w:val="center"/>
        <w:rPr>
          <w:i/>
          <w:sz w:val="36"/>
          <w:szCs w:val="36"/>
        </w:rPr>
      </w:pPr>
    </w:p>
    <w:p w:rsidR="00336242" w:rsidRDefault="00336242" w:rsidP="00336242">
      <w:pPr>
        <w:jc w:val="center"/>
        <w:rPr>
          <w:i/>
          <w:sz w:val="36"/>
          <w:szCs w:val="36"/>
        </w:rPr>
      </w:pPr>
    </w:p>
    <w:p w:rsidR="002A281F" w:rsidRPr="006D4C8D" w:rsidRDefault="00336242" w:rsidP="00336242">
      <w:pPr>
        <w:jc w:val="center"/>
        <w:rPr>
          <w:b/>
          <w:i/>
          <w:color w:val="C00000"/>
          <w:sz w:val="36"/>
          <w:szCs w:val="36"/>
        </w:rPr>
      </w:pPr>
      <w:r w:rsidRPr="006D4C8D">
        <w:rPr>
          <w:b/>
          <w:i/>
          <w:color w:val="C00000"/>
          <w:sz w:val="36"/>
          <w:szCs w:val="36"/>
        </w:rPr>
        <w:t>Памятка для детей и подростков</w:t>
      </w:r>
    </w:p>
    <w:p w:rsidR="002A281F" w:rsidRDefault="002A281F" w:rsidP="002A281F">
      <w:pPr>
        <w:jc w:val="both"/>
      </w:pPr>
      <w:r>
        <w:t xml:space="preserve">    </w:t>
      </w:r>
    </w:p>
    <w:p w:rsidR="002A281F" w:rsidRDefault="002A281F" w:rsidP="00336242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6CFDB112" wp14:editId="5B7EF94C">
            <wp:extent cx="5619750" cy="499184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9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1F" w:rsidRDefault="002A281F" w:rsidP="002A281F">
      <w:pPr>
        <w:jc w:val="both"/>
      </w:pPr>
    </w:p>
    <w:p w:rsidR="002A281F" w:rsidRDefault="00C65626" w:rsidP="00336242">
      <w:pPr>
        <w:ind w:left="360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0.55pt;height:145.65pt" fillcolor="yellow" strokecolor="red">
            <v:shadow on="t" opacity="52429f"/>
            <v:textpath style="font-family:&quot;Arial Black&quot;;font-size:24pt;font-style:italic;v-text-kern:t" trim="t" fitpath="t" string="Поверь в себя, &#10;или психология оптимизма"/>
          </v:shape>
        </w:pict>
      </w:r>
    </w:p>
    <w:p w:rsidR="00336242" w:rsidRDefault="00336242" w:rsidP="002A281F">
      <w:pPr>
        <w:ind w:left="360"/>
        <w:jc w:val="both"/>
      </w:pPr>
    </w:p>
    <w:p w:rsidR="00336242" w:rsidRDefault="00336242" w:rsidP="002A281F">
      <w:pPr>
        <w:ind w:left="360"/>
        <w:jc w:val="both"/>
      </w:pPr>
    </w:p>
    <w:p w:rsidR="002A281F" w:rsidRDefault="002A281F" w:rsidP="002A281F">
      <w:pPr>
        <w:ind w:left="360"/>
        <w:jc w:val="both"/>
      </w:pPr>
    </w:p>
    <w:p w:rsidR="002A281F" w:rsidRDefault="002A281F" w:rsidP="002A281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2A281F" w:rsidRDefault="002A281F" w:rsidP="00336242">
      <w:pPr>
        <w:ind w:left="360"/>
        <w:jc w:val="both"/>
        <w:rPr>
          <w:b/>
          <w:color w:val="FF0000"/>
        </w:rPr>
      </w:pPr>
      <w:r>
        <w:rPr>
          <w:b/>
          <w:color w:val="FF0000"/>
        </w:rPr>
        <w:t xml:space="preserve">                       </w:t>
      </w:r>
    </w:p>
    <w:p w:rsidR="002A281F" w:rsidRDefault="002A281F" w:rsidP="002A281F">
      <w:pPr>
        <w:ind w:left="360"/>
        <w:jc w:val="center"/>
        <w:rPr>
          <w:b/>
          <w:color w:val="FF0000"/>
        </w:rPr>
      </w:pPr>
    </w:p>
    <w:p w:rsidR="002A281F" w:rsidRPr="00A7130F" w:rsidRDefault="00550B42" w:rsidP="002A281F">
      <w:pPr>
        <w:pStyle w:val="a5"/>
        <w:numPr>
          <w:ilvl w:val="0"/>
          <w:numId w:val="1"/>
        </w:numPr>
        <w:ind w:left="0" w:right="3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-38100</wp:posOffset>
            </wp:positionV>
            <wp:extent cx="1524000" cy="1524000"/>
            <wp:effectExtent l="19050" t="0" r="0" b="0"/>
            <wp:wrapTight wrapText="bothSides">
              <wp:wrapPolygon edited="0">
                <wp:start x="-270" y="0"/>
                <wp:lineTo x="-270" y="21330"/>
                <wp:lineTo x="21600" y="21330"/>
                <wp:lineTo x="21600" y="0"/>
                <wp:lineTo x="-27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406" t="11406" r="10625" b="10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81F" w:rsidRPr="00A7130F">
        <w:rPr>
          <w:rFonts w:ascii="Times New Roman" w:hAnsi="Times New Roman"/>
          <w:sz w:val="28"/>
          <w:szCs w:val="28"/>
        </w:rPr>
        <w:t>Развивай в себе оптимистическое мышление и  ослабляй пессимистичное (говори не «стакан наполовину пуст», а «стакан наполовину полон»)</w:t>
      </w:r>
      <w:r w:rsidR="002A281F" w:rsidRPr="00A7130F">
        <w:rPr>
          <w:sz w:val="28"/>
          <w:szCs w:val="28"/>
        </w:rPr>
        <w:t xml:space="preserve"> </w:t>
      </w:r>
    </w:p>
    <w:p w:rsidR="002A281F" w:rsidRPr="00A7130F" w:rsidRDefault="002A281F" w:rsidP="002A281F">
      <w:pPr>
        <w:pStyle w:val="a5"/>
        <w:ind w:left="0" w:right="37"/>
        <w:rPr>
          <w:rFonts w:ascii="Times New Roman" w:hAnsi="Times New Roman"/>
          <w:sz w:val="28"/>
          <w:szCs w:val="28"/>
        </w:rPr>
      </w:pPr>
    </w:p>
    <w:p w:rsidR="002A281F" w:rsidRDefault="002A281F" w:rsidP="002A281F">
      <w:pPr>
        <w:pStyle w:val="a5"/>
        <w:numPr>
          <w:ilvl w:val="0"/>
          <w:numId w:val="1"/>
        </w:numPr>
        <w:ind w:left="0" w:right="37" w:firstLine="0"/>
        <w:rPr>
          <w:rFonts w:ascii="Times New Roman" w:hAnsi="Times New Roman"/>
          <w:sz w:val="28"/>
          <w:szCs w:val="28"/>
        </w:rPr>
      </w:pPr>
      <w:r w:rsidRPr="00A7130F">
        <w:rPr>
          <w:rFonts w:ascii="Times New Roman" w:hAnsi="Times New Roman"/>
          <w:sz w:val="28"/>
          <w:szCs w:val="28"/>
        </w:rPr>
        <w:t xml:space="preserve">Будь доброжелательным, искренним и честным. </w:t>
      </w:r>
    </w:p>
    <w:p w:rsidR="00550B42" w:rsidRPr="00550B42" w:rsidRDefault="00550B42" w:rsidP="00550B42">
      <w:pPr>
        <w:pStyle w:val="a5"/>
        <w:rPr>
          <w:rFonts w:ascii="Times New Roman" w:hAnsi="Times New Roman"/>
          <w:sz w:val="28"/>
          <w:szCs w:val="28"/>
        </w:rPr>
      </w:pPr>
    </w:p>
    <w:p w:rsidR="00550B42" w:rsidRPr="00A7130F" w:rsidRDefault="00550B42" w:rsidP="00550B42">
      <w:pPr>
        <w:pStyle w:val="a5"/>
        <w:ind w:left="0" w:right="37"/>
        <w:rPr>
          <w:rFonts w:ascii="Times New Roman" w:hAnsi="Times New Roman"/>
          <w:sz w:val="28"/>
          <w:szCs w:val="28"/>
        </w:rPr>
      </w:pPr>
    </w:p>
    <w:p w:rsidR="002A281F" w:rsidRPr="00A7130F" w:rsidRDefault="002A281F" w:rsidP="002A281F">
      <w:pPr>
        <w:pStyle w:val="a5"/>
        <w:ind w:left="0" w:right="37"/>
        <w:rPr>
          <w:rFonts w:ascii="Times New Roman" w:hAnsi="Times New Roman"/>
          <w:sz w:val="28"/>
          <w:szCs w:val="28"/>
        </w:rPr>
      </w:pPr>
    </w:p>
    <w:p w:rsidR="002A281F" w:rsidRPr="00A7130F" w:rsidRDefault="00550B42" w:rsidP="002A281F">
      <w:pPr>
        <w:ind w:right="3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97790</wp:posOffset>
            </wp:positionV>
            <wp:extent cx="2724150" cy="2171700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477" t="10088" r="12238" b="10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81F" w:rsidRPr="00A7130F">
        <w:rPr>
          <w:sz w:val="28"/>
          <w:szCs w:val="28"/>
        </w:rPr>
        <w:t>3. Учись думать с</w:t>
      </w:r>
      <w:r w:rsidR="00A941D0">
        <w:rPr>
          <w:sz w:val="28"/>
          <w:szCs w:val="28"/>
        </w:rPr>
        <w:t>ам</w:t>
      </w:r>
      <w:r w:rsidR="002A281F" w:rsidRPr="00A7130F">
        <w:rPr>
          <w:sz w:val="28"/>
          <w:szCs w:val="28"/>
        </w:rPr>
        <w:t>, выражать свое мнение</w:t>
      </w:r>
      <w:r w:rsidR="00A7130F">
        <w:rPr>
          <w:sz w:val="28"/>
          <w:szCs w:val="28"/>
        </w:rPr>
        <w:t xml:space="preserve">. </w:t>
      </w:r>
      <w:r w:rsidR="002A281F" w:rsidRPr="00A7130F">
        <w:rPr>
          <w:sz w:val="28"/>
          <w:szCs w:val="28"/>
        </w:rPr>
        <w:t xml:space="preserve">Учись высказывать свою точку зрения, анализировать свои мысли, эмоции, ощущения и не бойся открыто об этом говорить. Для того, чтобы научиться думать самостоятельно необходимо: узнавать информацию, выяснять разные точки зрения, анализировать и делать свои выводы. </w:t>
      </w:r>
    </w:p>
    <w:p w:rsidR="002A281F" w:rsidRPr="00A7130F" w:rsidRDefault="002A281F" w:rsidP="002A281F">
      <w:pPr>
        <w:ind w:right="37"/>
        <w:jc w:val="both"/>
        <w:rPr>
          <w:sz w:val="28"/>
          <w:szCs w:val="28"/>
        </w:rPr>
      </w:pPr>
    </w:p>
    <w:p w:rsidR="002A281F" w:rsidRPr="00A7130F" w:rsidRDefault="002A281F" w:rsidP="002A281F">
      <w:pPr>
        <w:pStyle w:val="a5"/>
        <w:numPr>
          <w:ilvl w:val="0"/>
          <w:numId w:val="2"/>
        </w:numPr>
        <w:ind w:left="0" w:right="37" w:firstLine="0"/>
        <w:rPr>
          <w:rFonts w:ascii="Times New Roman" w:hAnsi="Times New Roman"/>
          <w:sz w:val="28"/>
          <w:szCs w:val="28"/>
        </w:rPr>
      </w:pPr>
      <w:r w:rsidRPr="00A7130F">
        <w:rPr>
          <w:rFonts w:ascii="Times New Roman" w:hAnsi="Times New Roman"/>
          <w:sz w:val="28"/>
          <w:szCs w:val="28"/>
        </w:rPr>
        <w:t>Не бойся неудач или ошибок, ведь через это нужно пройти, чтобы чему-то научиться.</w:t>
      </w:r>
      <w:r w:rsidRPr="00A7130F">
        <w:rPr>
          <w:sz w:val="28"/>
          <w:szCs w:val="28"/>
        </w:rPr>
        <w:t xml:space="preserve"> </w:t>
      </w:r>
    </w:p>
    <w:p w:rsidR="002A281F" w:rsidRPr="00A7130F" w:rsidRDefault="00A7130F" w:rsidP="002A281F">
      <w:pPr>
        <w:ind w:right="3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173355</wp:posOffset>
            </wp:positionV>
            <wp:extent cx="2981325" cy="1762125"/>
            <wp:effectExtent l="19050" t="0" r="9525" b="0"/>
            <wp:wrapTight wrapText="bothSides">
              <wp:wrapPolygon edited="0">
                <wp:start x="-138" y="0"/>
                <wp:lineTo x="-138" y="21483"/>
                <wp:lineTo x="21669" y="21483"/>
                <wp:lineTo x="21669" y="0"/>
                <wp:lineTo x="-138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81F" w:rsidRPr="00A7130F" w:rsidRDefault="002A281F" w:rsidP="002A281F">
      <w:pPr>
        <w:pStyle w:val="a5"/>
        <w:numPr>
          <w:ilvl w:val="0"/>
          <w:numId w:val="2"/>
        </w:numPr>
        <w:ind w:right="37" w:hanging="720"/>
        <w:rPr>
          <w:rFonts w:ascii="Times New Roman" w:hAnsi="Times New Roman"/>
          <w:sz w:val="28"/>
          <w:szCs w:val="28"/>
        </w:rPr>
      </w:pPr>
      <w:r w:rsidRPr="00A7130F">
        <w:rPr>
          <w:rFonts w:ascii="Times New Roman" w:hAnsi="Times New Roman"/>
          <w:sz w:val="28"/>
          <w:szCs w:val="28"/>
        </w:rPr>
        <w:t>Правильно относись к неудачам</w:t>
      </w:r>
    </w:p>
    <w:p w:rsidR="002A281F" w:rsidRPr="00A7130F" w:rsidRDefault="002A281F" w:rsidP="002A281F">
      <w:pPr>
        <w:ind w:right="37"/>
        <w:jc w:val="both"/>
        <w:rPr>
          <w:sz w:val="28"/>
          <w:szCs w:val="28"/>
        </w:rPr>
      </w:pPr>
      <w:r w:rsidRPr="00A7130F">
        <w:rPr>
          <w:sz w:val="28"/>
          <w:szCs w:val="28"/>
        </w:rPr>
        <w:t xml:space="preserve">В случае неудачи помни, что у всех есть право на ошибку, и дети не являются исключением. Пойми, не повезло именно сейчас, а в следующий раз все будет по другому! Ищи причины и способы исправления ситуации, избегай обобщений и самообвинений. Спроси мнение и совет у взрослых. Важно научиться проигрывать достойно, анализировать свои поступки! </w:t>
      </w:r>
    </w:p>
    <w:p w:rsidR="002A281F" w:rsidRPr="00A7130F" w:rsidRDefault="002A281F" w:rsidP="002A281F">
      <w:pPr>
        <w:ind w:right="37"/>
        <w:jc w:val="both"/>
        <w:rPr>
          <w:sz w:val="28"/>
          <w:szCs w:val="28"/>
        </w:rPr>
      </w:pPr>
    </w:p>
    <w:p w:rsidR="002A281F" w:rsidRPr="00A7130F" w:rsidRDefault="00C9315B" w:rsidP="002A281F">
      <w:pPr>
        <w:pStyle w:val="a5"/>
        <w:numPr>
          <w:ilvl w:val="0"/>
          <w:numId w:val="2"/>
        </w:numPr>
        <w:ind w:left="0" w:right="3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1375410</wp:posOffset>
            </wp:positionV>
            <wp:extent cx="1885950" cy="1943100"/>
            <wp:effectExtent l="19050" t="0" r="0" b="0"/>
            <wp:wrapTight wrapText="bothSides">
              <wp:wrapPolygon edited="0">
                <wp:start x="-218" y="0"/>
                <wp:lineTo x="-218" y="21388"/>
                <wp:lineTo x="21600" y="21388"/>
                <wp:lineTo x="21600" y="0"/>
                <wp:lineTo x="-218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30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32385</wp:posOffset>
            </wp:positionV>
            <wp:extent cx="2358390" cy="1438275"/>
            <wp:effectExtent l="19050" t="0" r="3810" b="0"/>
            <wp:wrapTight wrapText="bothSides">
              <wp:wrapPolygon edited="0">
                <wp:start x="-174" y="0"/>
                <wp:lineTo x="-174" y="21457"/>
                <wp:lineTo x="21635" y="21457"/>
                <wp:lineTo x="21635" y="0"/>
                <wp:lineTo x="-174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340" t="5016" r="7358" b="5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81F" w:rsidRPr="00A7130F">
        <w:rPr>
          <w:rFonts w:ascii="Times New Roman" w:hAnsi="Times New Roman"/>
          <w:sz w:val="28"/>
          <w:szCs w:val="28"/>
        </w:rPr>
        <w:t>Учись получать удовольствие от жизни — а ведь удовольствие приносят и обычные радости: еда, вещи, развлечения, и добрые поступки. Полезно каждый день совершать что-то для близких или даже малознакомых людей, это приносит огромное удовольствие, повышает самооценку, даёт эмоциональный подъём.</w:t>
      </w:r>
    </w:p>
    <w:p w:rsidR="002A281F" w:rsidRPr="00A7130F" w:rsidRDefault="002A281F" w:rsidP="002A281F">
      <w:pPr>
        <w:pStyle w:val="a5"/>
        <w:ind w:left="0" w:right="37"/>
        <w:rPr>
          <w:rFonts w:ascii="Times New Roman" w:hAnsi="Times New Roman"/>
          <w:sz w:val="28"/>
          <w:szCs w:val="28"/>
        </w:rPr>
      </w:pPr>
    </w:p>
    <w:p w:rsidR="002A281F" w:rsidRPr="00A7130F" w:rsidRDefault="002A281F" w:rsidP="002A281F">
      <w:pPr>
        <w:ind w:right="37"/>
        <w:jc w:val="both"/>
        <w:rPr>
          <w:sz w:val="28"/>
          <w:szCs w:val="28"/>
        </w:rPr>
      </w:pPr>
    </w:p>
    <w:p w:rsidR="002A281F" w:rsidRPr="00C9315B" w:rsidRDefault="002A281F" w:rsidP="002A281F">
      <w:pPr>
        <w:pStyle w:val="a5"/>
        <w:numPr>
          <w:ilvl w:val="0"/>
          <w:numId w:val="2"/>
        </w:numPr>
        <w:ind w:left="0" w:right="37" w:firstLine="0"/>
        <w:rPr>
          <w:rFonts w:ascii="Times New Roman" w:hAnsi="Times New Roman"/>
          <w:sz w:val="28"/>
          <w:szCs w:val="28"/>
        </w:rPr>
      </w:pPr>
      <w:r w:rsidRPr="00A7130F">
        <w:rPr>
          <w:rFonts w:ascii="Times New Roman" w:hAnsi="Times New Roman"/>
          <w:sz w:val="28"/>
          <w:szCs w:val="28"/>
        </w:rPr>
        <w:t>Учись видеть шансы — в жизни более счастливые и успешные люди, которые находят шансы и возможности там, где другие не видят. Оптимизм повышает изобретательность, стремление к поиску новых попыток достичь желаемого. Ответ есть всегда, главное — искать.</w:t>
      </w:r>
      <w:r w:rsidRPr="00A7130F">
        <w:rPr>
          <w:sz w:val="28"/>
          <w:szCs w:val="28"/>
        </w:rPr>
        <w:t xml:space="preserve"> </w:t>
      </w:r>
    </w:p>
    <w:p w:rsidR="00C9315B" w:rsidRPr="00A7130F" w:rsidRDefault="00C9315B" w:rsidP="00C9315B">
      <w:pPr>
        <w:pStyle w:val="a5"/>
        <w:ind w:left="0" w:right="37"/>
        <w:rPr>
          <w:rFonts w:ascii="Times New Roman" w:hAnsi="Times New Roman"/>
          <w:sz w:val="28"/>
          <w:szCs w:val="28"/>
        </w:rPr>
      </w:pPr>
    </w:p>
    <w:p w:rsidR="002A281F" w:rsidRPr="00A7130F" w:rsidRDefault="002A281F" w:rsidP="002A281F">
      <w:pPr>
        <w:pStyle w:val="a5"/>
        <w:ind w:left="0" w:right="37"/>
        <w:rPr>
          <w:rFonts w:ascii="Times New Roman" w:hAnsi="Times New Roman"/>
          <w:sz w:val="28"/>
          <w:szCs w:val="28"/>
        </w:rPr>
      </w:pPr>
    </w:p>
    <w:p w:rsidR="002A281F" w:rsidRPr="00A7130F" w:rsidRDefault="00C9315B" w:rsidP="002A281F">
      <w:pPr>
        <w:pStyle w:val="a5"/>
        <w:numPr>
          <w:ilvl w:val="0"/>
          <w:numId w:val="2"/>
        </w:numPr>
        <w:ind w:left="0" w:right="3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66675</wp:posOffset>
            </wp:positionV>
            <wp:extent cx="2124075" cy="1590675"/>
            <wp:effectExtent l="19050" t="0" r="9525" b="0"/>
            <wp:wrapTight wrapText="bothSides">
              <wp:wrapPolygon edited="0">
                <wp:start x="-194" y="0"/>
                <wp:lineTo x="-194" y="21471"/>
                <wp:lineTo x="21697" y="21471"/>
                <wp:lineTo x="21697" y="0"/>
                <wp:lineTo x="-194" y="0"/>
              </wp:wrapPolygon>
            </wp:wrapTight>
            <wp:docPr id="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81F" w:rsidRPr="00A7130F">
        <w:rPr>
          <w:rFonts w:ascii="Times New Roman" w:hAnsi="Times New Roman"/>
          <w:sz w:val="28"/>
          <w:szCs w:val="28"/>
        </w:rPr>
        <w:t>Чаще улыбайся — учёные заметили, что улыбчивые люди более счастливы в жизни и профессиональной деятельности, а угрюмые чаще встречают неудачи на пути. Почему? Улыбка действует позитивно на настроение и восприятие человека. Отличное настроение способствует также росту иммунитета и сопротивлению болезням.</w:t>
      </w:r>
      <w:r w:rsidR="008F0686" w:rsidRPr="00A7130F">
        <w:rPr>
          <w:sz w:val="28"/>
          <w:szCs w:val="28"/>
        </w:rPr>
        <w:t xml:space="preserve"> </w:t>
      </w:r>
    </w:p>
    <w:p w:rsidR="002A281F" w:rsidRPr="00A7130F" w:rsidRDefault="002A281F" w:rsidP="002A281F">
      <w:pPr>
        <w:ind w:right="37"/>
        <w:jc w:val="both"/>
        <w:rPr>
          <w:sz w:val="28"/>
          <w:szCs w:val="28"/>
        </w:rPr>
      </w:pPr>
    </w:p>
    <w:p w:rsidR="002A281F" w:rsidRPr="00A7130F" w:rsidRDefault="002A281F" w:rsidP="002A281F">
      <w:pPr>
        <w:pStyle w:val="a5"/>
        <w:numPr>
          <w:ilvl w:val="0"/>
          <w:numId w:val="2"/>
        </w:numPr>
        <w:ind w:left="0" w:right="37" w:firstLine="0"/>
        <w:rPr>
          <w:rFonts w:ascii="Times New Roman" w:hAnsi="Times New Roman"/>
          <w:sz w:val="28"/>
          <w:szCs w:val="28"/>
        </w:rPr>
      </w:pPr>
      <w:r w:rsidRPr="00A7130F">
        <w:rPr>
          <w:rFonts w:ascii="Times New Roman" w:hAnsi="Times New Roman"/>
          <w:sz w:val="28"/>
          <w:szCs w:val="28"/>
        </w:rPr>
        <w:t>Сомневайся в негативных мыслях — наши предположения, мысли, выводы могут быть ошибочны, стоит периодически анализировать их, опровергать, находить позитивную замену.</w:t>
      </w:r>
    </w:p>
    <w:p w:rsidR="002A281F" w:rsidRPr="00A7130F" w:rsidRDefault="002A281F" w:rsidP="002A281F">
      <w:pPr>
        <w:pStyle w:val="a5"/>
        <w:rPr>
          <w:rFonts w:ascii="Times New Roman" w:hAnsi="Times New Roman"/>
          <w:sz w:val="28"/>
          <w:szCs w:val="28"/>
        </w:rPr>
      </w:pPr>
    </w:p>
    <w:p w:rsidR="002A281F" w:rsidRPr="00A7130F" w:rsidRDefault="002A281F" w:rsidP="002A281F">
      <w:pPr>
        <w:pStyle w:val="a5"/>
        <w:ind w:left="0" w:right="37"/>
        <w:rPr>
          <w:rFonts w:ascii="Times New Roman" w:hAnsi="Times New Roman"/>
          <w:sz w:val="28"/>
          <w:szCs w:val="28"/>
        </w:rPr>
      </w:pPr>
    </w:p>
    <w:p w:rsidR="002A281F" w:rsidRPr="00A7130F" w:rsidRDefault="00A7130F" w:rsidP="002A281F">
      <w:pPr>
        <w:pStyle w:val="a5"/>
        <w:numPr>
          <w:ilvl w:val="0"/>
          <w:numId w:val="2"/>
        </w:numPr>
        <w:ind w:left="0" w:right="3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770255</wp:posOffset>
            </wp:positionV>
            <wp:extent cx="2895600" cy="2047875"/>
            <wp:effectExtent l="19050" t="0" r="0" b="0"/>
            <wp:wrapTight wrapText="bothSides">
              <wp:wrapPolygon edited="0">
                <wp:start x="-142" y="0"/>
                <wp:lineTo x="-142" y="21500"/>
                <wp:lineTo x="21600" y="21500"/>
                <wp:lineTo x="21600" y="0"/>
                <wp:lineTo x="-142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81F" w:rsidRPr="00A7130F">
        <w:rPr>
          <w:rFonts w:ascii="Times New Roman" w:hAnsi="Times New Roman"/>
          <w:sz w:val="28"/>
          <w:szCs w:val="28"/>
        </w:rPr>
        <w:t>Развивай свои сильные стороны — детям, как и взрослым помогает концентрация на сильных сторонах личности, умениях, способностях. Искоренить недостатки порою сложнее, чем развить достоинства.</w:t>
      </w:r>
      <w:r>
        <w:rPr>
          <w:rFonts w:ascii="Times New Roman" w:hAnsi="Times New Roman"/>
          <w:sz w:val="28"/>
          <w:szCs w:val="28"/>
        </w:rPr>
        <w:t xml:space="preserve"> </w:t>
      </w:r>
      <w:r w:rsidR="002A281F" w:rsidRPr="00A7130F">
        <w:rPr>
          <w:rFonts w:ascii="Times New Roman" w:hAnsi="Times New Roman"/>
          <w:sz w:val="28"/>
          <w:szCs w:val="28"/>
        </w:rPr>
        <w:t>Чем бороться с плохими привычками, лучше прививать хорошие.</w:t>
      </w:r>
    </w:p>
    <w:p w:rsidR="00A7130F" w:rsidRPr="00A7130F" w:rsidRDefault="00A7130F" w:rsidP="00A7130F">
      <w:pPr>
        <w:pStyle w:val="a5"/>
        <w:ind w:left="0" w:right="37"/>
        <w:rPr>
          <w:rFonts w:ascii="Times New Roman" w:hAnsi="Times New Roman"/>
          <w:sz w:val="28"/>
          <w:szCs w:val="28"/>
        </w:rPr>
      </w:pPr>
    </w:p>
    <w:p w:rsidR="002A281F" w:rsidRPr="00A7130F" w:rsidRDefault="008F0686" w:rsidP="008F0686">
      <w:pPr>
        <w:ind w:right="37"/>
        <w:jc w:val="both"/>
        <w:rPr>
          <w:sz w:val="28"/>
          <w:szCs w:val="28"/>
        </w:rPr>
      </w:pPr>
      <w:r w:rsidRPr="00A7130F">
        <w:rPr>
          <w:sz w:val="28"/>
          <w:szCs w:val="28"/>
        </w:rPr>
        <w:t>11.</w:t>
      </w:r>
      <w:r w:rsidR="002A281F" w:rsidRPr="00A7130F">
        <w:rPr>
          <w:sz w:val="28"/>
          <w:szCs w:val="28"/>
        </w:rPr>
        <w:t xml:space="preserve">Создавай позитивный настрой — важно научиться утром настраиваться на позитивную волну, верить, что день будет удачным, принесёт новые возможности. Негативный настрой мешает, тормозит жизнь, видим только проблемы. Полезно думать о хорошем в начале дня, встречать день с радостью. </w:t>
      </w:r>
    </w:p>
    <w:p w:rsidR="002A281F" w:rsidRPr="00A7130F" w:rsidRDefault="002A281F" w:rsidP="002A281F">
      <w:pPr>
        <w:pStyle w:val="a5"/>
        <w:ind w:left="0" w:right="37"/>
        <w:rPr>
          <w:rFonts w:ascii="Times New Roman" w:hAnsi="Times New Roman"/>
          <w:color w:val="C00000"/>
          <w:sz w:val="28"/>
          <w:szCs w:val="28"/>
        </w:rPr>
      </w:pPr>
    </w:p>
    <w:p w:rsidR="002A281F" w:rsidRPr="00A7130F" w:rsidRDefault="002A281F" w:rsidP="002A281F">
      <w:pPr>
        <w:ind w:right="37"/>
        <w:jc w:val="both"/>
        <w:rPr>
          <w:sz w:val="28"/>
          <w:szCs w:val="28"/>
        </w:rPr>
      </w:pPr>
      <w:r w:rsidRPr="00A7130F">
        <w:rPr>
          <w:sz w:val="28"/>
          <w:szCs w:val="28"/>
        </w:rPr>
        <w:t>12.  Дорожи близкими</w:t>
      </w:r>
    </w:p>
    <w:p w:rsidR="002A281F" w:rsidRPr="00A7130F" w:rsidRDefault="002A281F" w:rsidP="002A281F">
      <w:pPr>
        <w:ind w:right="37"/>
        <w:jc w:val="both"/>
        <w:rPr>
          <w:sz w:val="28"/>
          <w:szCs w:val="28"/>
        </w:rPr>
      </w:pPr>
      <w:r w:rsidRPr="00A7130F">
        <w:rPr>
          <w:sz w:val="28"/>
          <w:szCs w:val="28"/>
        </w:rPr>
        <w:t>Любовь и взаимопонимание в семье, друзья, на которых можно положиться – базовые ценности сильного человека. В отношениях важно взаимное доверие, готовность помогать, делиться и умении прощать.</w:t>
      </w:r>
    </w:p>
    <w:p w:rsidR="002A281F" w:rsidRPr="00A7130F" w:rsidRDefault="002A281F" w:rsidP="002A281F">
      <w:pPr>
        <w:ind w:right="37"/>
        <w:jc w:val="both"/>
        <w:rPr>
          <w:sz w:val="28"/>
          <w:szCs w:val="28"/>
        </w:rPr>
      </w:pPr>
    </w:p>
    <w:p w:rsidR="002A281F" w:rsidRPr="00A7130F" w:rsidRDefault="002A281F" w:rsidP="008F0686">
      <w:pPr>
        <w:pStyle w:val="a5"/>
        <w:numPr>
          <w:ilvl w:val="0"/>
          <w:numId w:val="5"/>
        </w:numPr>
        <w:ind w:left="0" w:right="37" w:firstLine="0"/>
        <w:rPr>
          <w:rFonts w:ascii="Times New Roman" w:hAnsi="Times New Roman"/>
          <w:sz w:val="28"/>
          <w:szCs w:val="28"/>
        </w:rPr>
      </w:pPr>
      <w:r w:rsidRPr="00A7130F">
        <w:rPr>
          <w:rFonts w:ascii="Times New Roman" w:hAnsi="Times New Roman"/>
          <w:sz w:val="28"/>
          <w:szCs w:val="28"/>
        </w:rPr>
        <w:t>Пойми, ты сам можешь собственными усилиями корректировать обстоятельства, справляться с заданиями, идти от простого к более сложному, повышая уверенность и оптимизм.</w:t>
      </w:r>
    </w:p>
    <w:p w:rsidR="002A281F" w:rsidRPr="00A7130F" w:rsidRDefault="00A7130F" w:rsidP="002A281F">
      <w:pPr>
        <w:ind w:right="3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83185</wp:posOffset>
            </wp:positionV>
            <wp:extent cx="3257550" cy="1704975"/>
            <wp:effectExtent l="19050" t="0" r="0" b="0"/>
            <wp:wrapTight wrapText="bothSides">
              <wp:wrapPolygon edited="0">
                <wp:start x="-126" y="0"/>
                <wp:lineTo x="-126" y="21479"/>
                <wp:lineTo x="21600" y="21479"/>
                <wp:lineTo x="21600" y="0"/>
                <wp:lineTo x="-126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81F" w:rsidRPr="00A7130F" w:rsidRDefault="002A281F" w:rsidP="002A281F">
      <w:pPr>
        <w:ind w:right="37"/>
        <w:jc w:val="both"/>
        <w:rPr>
          <w:sz w:val="28"/>
          <w:szCs w:val="28"/>
        </w:rPr>
      </w:pPr>
      <w:r w:rsidRPr="00A7130F">
        <w:rPr>
          <w:sz w:val="28"/>
          <w:szCs w:val="28"/>
        </w:rPr>
        <w:t>1</w:t>
      </w:r>
      <w:r w:rsidR="00C9315B">
        <w:rPr>
          <w:sz w:val="28"/>
          <w:szCs w:val="28"/>
        </w:rPr>
        <w:t>4</w:t>
      </w:r>
      <w:r w:rsidRPr="00A7130F">
        <w:rPr>
          <w:sz w:val="28"/>
          <w:szCs w:val="28"/>
        </w:rPr>
        <w:t>. Помни, мечты должны быть достижимыми и реальными.</w:t>
      </w:r>
      <w:r w:rsidR="008F0686" w:rsidRPr="00A7130F">
        <w:rPr>
          <w:sz w:val="28"/>
          <w:szCs w:val="28"/>
        </w:rPr>
        <w:t xml:space="preserve"> </w:t>
      </w:r>
    </w:p>
    <w:p w:rsidR="002A281F" w:rsidRPr="00A7130F" w:rsidRDefault="002A281F" w:rsidP="002A281F">
      <w:pPr>
        <w:ind w:right="37"/>
        <w:jc w:val="both"/>
        <w:rPr>
          <w:sz w:val="28"/>
          <w:szCs w:val="28"/>
        </w:rPr>
      </w:pPr>
    </w:p>
    <w:p w:rsidR="002A281F" w:rsidRPr="00C9315B" w:rsidRDefault="00C9315B" w:rsidP="00C9315B">
      <w:pPr>
        <w:ind w:left="360" w:right="37"/>
        <w:rPr>
          <w:sz w:val="28"/>
          <w:szCs w:val="28"/>
        </w:rPr>
      </w:pPr>
      <w:r>
        <w:rPr>
          <w:sz w:val="28"/>
          <w:szCs w:val="28"/>
        </w:rPr>
        <w:t>15.</w:t>
      </w:r>
      <w:r w:rsidR="002A281F" w:rsidRPr="00C9315B">
        <w:rPr>
          <w:sz w:val="28"/>
          <w:szCs w:val="28"/>
        </w:rPr>
        <w:t>Оптимизм способствует развитию счастья. У человека с рождения есть запас оптимизма, позволяющий видеть счастье, а также возможность корректировать жизнь благодаря поиску способов воздействия на обстоятельства.</w:t>
      </w:r>
    </w:p>
    <w:p w:rsidR="002A281F" w:rsidRDefault="002A281F" w:rsidP="002A281F">
      <w:pPr>
        <w:ind w:right="37"/>
        <w:jc w:val="both"/>
        <w:rPr>
          <w:sz w:val="28"/>
          <w:szCs w:val="28"/>
        </w:rPr>
      </w:pPr>
    </w:p>
    <w:p w:rsidR="00A7130F" w:rsidRDefault="00A7130F" w:rsidP="002A281F">
      <w:pPr>
        <w:ind w:right="37"/>
        <w:jc w:val="both"/>
        <w:rPr>
          <w:sz w:val="28"/>
          <w:szCs w:val="28"/>
        </w:rPr>
      </w:pPr>
    </w:p>
    <w:p w:rsidR="00A7130F" w:rsidRDefault="00A7130F" w:rsidP="002A281F">
      <w:pPr>
        <w:ind w:right="37"/>
        <w:jc w:val="both"/>
        <w:rPr>
          <w:sz w:val="28"/>
          <w:szCs w:val="28"/>
        </w:rPr>
      </w:pPr>
    </w:p>
    <w:p w:rsidR="00A7130F" w:rsidRPr="00A7130F" w:rsidRDefault="00A7130F" w:rsidP="002A281F">
      <w:pPr>
        <w:ind w:right="37"/>
        <w:jc w:val="both"/>
        <w:rPr>
          <w:sz w:val="28"/>
          <w:szCs w:val="28"/>
        </w:rPr>
      </w:pPr>
    </w:p>
    <w:p w:rsidR="002A281F" w:rsidRPr="00A7130F" w:rsidRDefault="002A281F" w:rsidP="002A281F">
      <w:pPr>
        <w:ind w:right="37"/>
        <w:jc w:val="both"/>
        <w:rPr>
          <w:sz w:val="28"/>
          <w:szCs w:val="28"/>
        </w:rPr>
      </w:pPr>
      <w:r w:rsidRPr="00A7130F">
        <w:rPr>
          <w:sz w:val="28"/>
          <w:szCs w:val="28"/>
        </w:rPr>
        <w:t>1</w:t>
      </w:r>
      <w:r w:rsidR="00C9315B">
        <w:rPr>
          <w:sz w:val="28"/>
          <w:szCs w:val="28"/>
        </w:rPr>
        <w:t>6</w:t>
      </w:r>
      <w:r w:rsidRPr="00A7130F">
        <w:rPr>
          <w:sz w:val="28"/>
          <w:szCs w:val="28"/>
        </w:rPr>
        <w:t>.Прими прошлое</w:t>
      </w:r>
    </w:p>
    <w:p w:rsidR="002A281F" w:rsidRPr="00A7130F" w:rsidRDefault="002A281F" w:rsidP="002A281F">
      <w:pPr>
        <w:ind w:right="37"/>
        <w:jc w:val="both"/>
        <w:rPr>
          <w:sz w:val="28"/>
          <w:szCs w:val="28"/>
        </w:rPr>
      </w:pPr>
      <w:r w:rsidRPr="00A7130F">
        <w:rPr>
          <w:sz w:val="28"/>
          <w:szCs w:val="28"/>
        </w:rPr>
        <w:t>Для счастья и восприятия жизни в позитивном ключе важно научиться принимать прошлое без горечи, сожалений, желания переписать, искупить вину. Ошибки помогают людям стать мудрее, пополняют жизненный опыт.</w:t>
      </w:r>
    </w:p>
    <w:p w:rsidR="002A281F" w:rsidRPr="00A7130F" w:rsidRDefault="008F0686" w:rsidP="002A281F">
      <w:pPr>
        <w:ind w:right="37"/>
        <w:jc w:val="both"/>
        <w:rPr>
          <w:sz w:val="28"/>
          <w:szCs w:val="28"/>
        </w:rPr>
      </w:pPr>
      <w:r w:rsidRPr="00A7130F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182880</wp:posOffset>
            </wp:positionV>
            <wp:extent cx="3695700" cy="2019300"/>
            <wp:effectExtent l="19050" t="0" r="0" b="0"/>
            <wp:wrapTight wrapText="bothSides">
              <wp:wrapPolygon edited="0">
                <wp:start x="-111" y="0"/>
                <wp:lineTo x="-111" y="21396"/>
                <wp:lineTo x="21600" y="21396"/>
                <wp:lineTo x="21600" y="0"/>
                <wp:lineTo x="-111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254" t="4211" r="3254" b="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81F" w:rsidRPr="00A7130F" w:rsidRDefault="002A281F" w:rsidP="002A281F">
      <w:pPr>
        <w:ind w:right="37"/>
        <w:jc w:val="both"/>
        <w:rPr>
          <w:sz w:val="28"/>
          <w:szCs w:val="28"/>
        </w:rPr>
      </w:pPr>
      <w:r w:rsidRPr="00A7130F">
        <w:rPr>
          <w:sz w:val="28"/>
          <w:szCs w:val="28"/>
        </w:rPr>
        <w:t>1</w:t>
      </w:r>
      <w:r w:rsidR="00C9315B">
        <w:rPr>
          <w:sz w:val="28"/>
          <w:szCs w:val="28"/>
        </w:rPr>
        <w:t>7</w:t>
      </w:r>
      <w:r w:rsidRPr="00A7130F">
        <w:rPr>
          <w:sz w:val="28"/>
          <w:szCs w:val="28"/>
        </w:rPr>
        <w:t>.Позитивное восприятие будущего — уверенность в себе, вера, надежда, энтузиазм помогают смотреть с оптимизмом в завтрашний день, стремиться к новым свершениям, достижениям.</w:t>
      </w:r>
    </w:p>
    <w:p w:rsidR="008F0686" w:rsidRPr="00A7130F" w:rsidRDefault="008F0686" w:rsidP="002A281F">
      <w:pPr>
        <w:ind w:right="37"/>
        <w:jc w:val="both"/>
        <w:rPr>
          <w:sz w:val="28"/>
          <w:szCs w:val="28"/>
        </w:rPr>
      </w:pPr>
    </w:p>
    <w:p w:rsidR="002A281F" w:rsidRPr="00A7130F" w:rsidRDefault="002A281F" w:rsidP="002A281F">
      <w:pPr>
        <w:ind w:right="37"/>
        <w:jc w:val="both"/>
        <w:rPr>
          <w:sz w:val="28"/>
          <w:szCs w:val="28"/>
        </w:rPr>
      </w:pPr>
    </w:p>
    <w:p w:rsidR="008F0686" w:rsidRPr="00A7130F" w:rsidRDefault="008F0686" w:rsidP="002A281F">
      <w:pPr>
        <w:ind w:right="37"/>
        <w:jc w:val="both"/>
        <w:rPr>
          <w:sz w:val="28"/>
          <w:szCs w:val="28"/>
        </w:rPr>
      </w:pPr>
    </w:p>
    <w:p w:rsidR="008F0686" w:rsidRPr="00A7130F" w:rsidRDefault="008F0686" w:rsidP="002A281F">
      <w:pPr>
        <w:ind w:right="37"/>
        <w:jc w:val="both"/>
        <w:rPr>
          <w:sz w:val="28"/>
          <w:szCs w:val="28"/>
        </w:rPr>
      </w:pPr>
    </w:p>
    <w:p w:rsidR="008F0686" w:rsidRPr="00A7130F" w:rsidRDefault="008F0686" w:rsidP="002A281F">
      <w:pPr>
        <w:ind w:right="37"/>
        <w:jc w:val="both"/>
        <w:rPr>
          <w:sz w:val="28"/>
          <w:szCs w:val="28"/>
        </w:rPr>
      </w:pPr>
    </w:p>
    <w:p w:rsidR="008F0686" w:rsidRPr="00A7130F" w:rsidRDefault="008F0686" w:rsidP="002A281F">
      <w:pPr>
        <w:ind w:right="37"/>
        <w:jc w:val="both"/>
        <w:rPr>
          <w:sz w:val="28"/>
          <w:szCs w:val="28"/>
        </w:rPr>
      </w:pPr>
    </w:p>
    <w:p w:rsidR="002A281F" w:rsidRPr="00A7130F" w:rsidRDefault="00C9315B" w:rsidP="00FE4179">
      <w:pPr>
        <w:ind w:right="37"/>
        <w:jc w:val="center"/>
        <w:rPr>
          <w:sz w:val="28"/>
          <w:szCs w:val="28"/>
        </w:rPr>
      </w:pPr>
      <w:r>
        <w:rPr>
          <w:sz w:val="28"/>
          <w:szCs w:val="28"/>
        </w:rPr>
        <w:t>18</w:t>
      </w:r>
      <w:r w:rsidR="002A281F" w:rsidRPr="00A7130F">
        <w:rPr>
          <w:sz w:val="28"/>
          <w:szCs w:val="28"/>
        </w:rPr>
        <w:t xml:space="preserve">. Помни: </w:t>
      </w:r>
      <w:r w:rsidR="002A281F" w:rsidRPr="00A7130F">
        <w:rPr>
          <w:b/>
          <w:sz w:val="28"/>
          <w:szCs w:val="28"/>
        </w:rPr>
        <w:t xml:space="preserve">Успех = талант (способность) + желание действовать + оптимизм. </w:t>
      </w:r>
      <w:r w:rsidR="002A281F" w:rsidRPr="00A7130F">
        <w:rPr>
          <w:sz w:val="28"/>
          <w:szCs w:val="28"/>
        </w:rPr>
        <w:t>Именно так человек достигает большего.</w:t>
      </w:r>
    </w:p>
    <w:p w:rsidR="002A281F" w:rsidRPr="00A7130F" w:rsidRDefault="002A281F" w:rsidP="002A281F">
      <w:pPr>
        <w:ind w:right="37"/>
        <w:jc w:val="both"/>
        <w:rPr>
          <w:sz w:val="28"/>
          <w:szCs w:val="28"/>
        </w:rPr>
      </w:pPr>
    </w:p>
    <w:p w:rsidR="002A281F" w:rsidRPr="008346FB" w:rsidRDefault="002A281F" w:rsidP="002A281F">
      <w:pPr>
        <w:rPr>
          <w:b/>
        </w:rPr>
      </w:pPr>
    </w:p>
    <w:p w:rsidR="002A281F" w:rsidRPr="008346FB" w:rsidRDefault="00FE4179" w:rsidP="002A281F">
      <w:pPr>
        <w:ind w:left="360"/>
        <w:jc w:val="both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423810" cy="3457575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308" cy="345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1F" w:rsidRDefault="002A281F" w:rsidP="002A281F">
      <w:pPr>
        <w:ind w:left="360"/>
        <w:jc w:val="center"/>
        <w:rPr>
          <w:b/>
          <w:color w:val="FF0000"/>
        </w:rPr>
      </w:pPr>
    </w:p>
    <w:p w:rsidR="002A281F" w:rsidRDefault="002A281F" w:rsidP="002A281F">
      <w:pPr>
        <w:ind w:left="360"/>
        <w:jc w:val="both"/>
        <w:rPr>
          <w:b/>
          <w:color w:val="FF0000"/>
        </w:rPr>
      </w:pPr>
    </w:p>
    <w:p w:rsidR="00FE4179" w:rsidRDefault="00FE4179" w:rsidP="00FE4179">
      <w:pPr>
        <w:ind w:right="37"/>
        <w:jc w:val="center"/>
        <w:rPr>
          <w:i/>
          <w:sz w:val="40"/>
          <w:szCs w:val="40"/>
        </w:rPr>
      </w:pPr>
      <w:r w:rsidRPr="00FE4179">
        <w:rPr>
          <w:i/>
          <w:sz w:val="40"/>
          <w:szCs w:val="40"/>
        </w:rPr>
        <w:t>Желаю тебе оптимизма и веры в себя!</w:t>
      </w:r>
    </w:p>
    <w:p w:rsidR="00C9315B" w:rsidRDefault="00C9315B" w:rsidP="00C9315B">
      <w:pPr>
        <w:ind w:right="37"/>
        <w:rPr>
          <w:i/>
        </w:rPr>
      </w:pPr>
    </w:p>
    <w:p w:rsidR="00C9315B" w:rsidRDefault="00C9315B" w:rsidP="00C9315B">
      <w:pPr>
        <w:ind w:right="37"/>
        <w:rPr>
          <w:i/>
        </w:rPr>
      </w:pPr>
    </w:p>
    <w:p w:rsidR="00C9315B" w:rsidRPr="00C9315B" w:rsidRDefault="00C9315B" w:rsidP="00C9315B">
      <w:pPr>
        <w:ind w:right="37"/>
        <w:rPr>
          <w:i/>
        </w:rPr>
      </w:pPr>
      <w:r>
        <w:rPr>
          <w:i/>
        </w:rPr>
        <w:t xml:space="preserve">   </w:t>
      </w:r>
    </w:p>
    <w:p w:rsidR="000F1248" w:rsidRDefault="000F1248"/>
    <w:sectPr w:rsidR="000F1248" w:rsidSect="002A28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034D7"/>
    <w:multiLevelType w:val="hybridMultilevel"/>
    <w:tmpl w:val="749880BA"/>
    <w:lvl w:ilvl="0" w:tplc="1A6ADF3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>
    <w:nsid w:val="33E80387"/>
    <w:multiLevelType w:val="hybridMultilevel"/>
    <w:tmpl w:val="480EC7E2"/>
    <w:lvl w:ilvl="0" w:tplc="E7EA8DFA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617A0C"/>
    <w:multiLevelType w:val="hybridMultilevel"/>
    <w:tmpl w:val="6302B92A"/>
    <w:lvl w:ilvl="0" w:tplc="2FE83C24">
      <w:start w:val="15"/>
      <w:numFmt w:val="decimal"/>
      <w:lvlText w:val="%1."/>
      <w:lvlJc w:val="left"/>
      <w:pPr>
        <w:ind w:left="375" w:hanging="375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0847AF4"/>
    <w:multiLevelType w:val="hybridMultilevel"/>
    <w:tmpl w:val="34E0C3C8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3D261E"/>
    <w:multiLevelType w:val="hybridMultilevel"/>
    <w:tmpl w:val="F602555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81F"/>
    <w:rsid w:val="000C3CC3"/>
    <w:rsid w:val="000F1248"/>
    <w:rsid w:val="00204DC4"/>
    <w:rsid w:val="002A281F"/>
    <w:rsid w:val="00336242"/>
    <w:rsid w:val="00353651"/>
    <w:rsid w:val="00386644"/>
    <w:rsid w:val="00550B42"/>
    <w:rsid w:val="006D4C8D"/>
    <w:rsid w:val="007B1DE6"/>
    <w:rsid w:val="008F0686"/>
    <w:rsid w:val="008F7731"/>
    <w:rsid w:val="00A7130F"/>
    <w:rsid w:val="00A75174"/>
    <w:rsid w:val="00A941D0"/>
    <w:rsid w:val="00B57677"/>
    <w:rsid w:val="00B97872"/>
    <w:rsid w:val="00C65626"/>
    <w:rsid w:val="00C9315B"/>
    <w:rsid w:val="00D7297B"/>
    <w:rsid w:val="00FE4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81F"/>
    <w:pPr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8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81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A281F"/>
    <w:pPr>
      <w:ind w:left="720" w:right="113"/>
      <w:contextualSpacing/>
      <w:jc w:val="both"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81F"/>
    <w:pPr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8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81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A281F"/>
    <w:pPr>
      <w:ind w:left="720" w:right="113"/>
      <w:contextualSpacing/>
      <w:jc w:val="both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2018-04-28T08:03:00Z</cp:lastPrinted>
  <dcterms:created xsi:type="dcterms:W3CDTF">2023-02-06T04:11:00Z</dcterms:created>
  <dcterms:modified xsi:type="dcterms:W3CDTF">2023-02-06T04:11:00Z</dcterms:modified>
</cp:coreProperties>
</file>