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F2" w:rsidRPr="00B511F2" w:rsidRDefault="00B511F2" w:rsidP="00B511F2">
      <w:pPr>
        <w:autoSpaceDE w:val="0"/>
        <w:autoSpaceDN w:val="0"/>
        <w:spacing w:after="0" w:line="360" w:lineRule="auto"/>
        <w:ind w:left="1134"/>
        <w:jc w:val="center"/>
        <w:rPr>
          <w:rFonts w:ascii="Times New Roman" w:eastAsia="Times New Roman" w:hAnsi="Times New Roman" w:cs="Times New Roman"/>
          <w:b/>
          <w:color w:val="000000"/>
          <w:sz w:val="24"/>
          <w:szCs w:val="24"/>
          <w:lang w:eastAsia="ru-RU"/>
        </w:rPr>
      </w:pPr>
      <w:r w:rsidRPr="00B511F2">
        <w:rPr>
          <w:rFonts w:ascii="Times New Roman" w:eastAsia="Times New Roman" w:hAnsi="Times New Roman" w:cs="Times New Roman"/>
          <w:b/>
          <w:color w:val="000000"/>
          <w:sz w:val="24"/>
          <w:szCs w:val="24"/>
          <w:lang w:eastAsia="ru-RU"/>
        </w:rPr>
        <w:t>МИНИСТЕРСТВО ПРОСВЕЩЕНИЯ РОССИЙСКОЙ ФЕДЕРАЦИИ</w:t>
      </w:r>
    </w:p>
    <w:p w:rsidR="00B511F2" w:rsidRPr="00B511F2" w:rsidRDefault="00B511F2" w:rsidP="00B511F2">
      <w:pPr>
        <w:autoSpaceDE w:val="0"/>
        <w:autoSpaceDN w:val="0"/>
        <w:spacing w:after="0" w:line="360" w:lineRule="auto"/>
        <w:ind w:left="1276" w:right="108"/>
        <w:jc w:val="center"/>
        <w:rPr>
          <w:rFonts w:ascii="Times New Roman" w:eastAsia="Times New Roman" w:hAnsi="Times New Roman" w:cs="Times New Roman"/>
          <w:color w:val="000000"/>
          <w:sz w:val="24"/>
          <w:szCs w:val="24"/>
          <w:lang w:eastAsia="ru-RU"/>
        </w:rPr>
      </w:pPr>
      <w:r w:rsidRPr="00B511F2">
        <w:rPr>
          <w:rFonts w:ascii="Times New Roman" w:eastAsia="Times New Roman" w:hAnsi="Times New Roman" w:cs="Times New Roman"/>
          <w:color w:val="000000"/>
          <w:sz w:val="24"/>
          <w:szCs w:val="24"/>
          <w:lang w:eastAsia="ru-RU"/>
        </w:rPr>
        <w:t>Министерство образования Оренбургской области</w:t>
      </w:r>
    </w:p>
    <w:p w:rsidR="00B511F2" w:rsidRPr="00B511F2" w:rsidRDefault="00B511F2" w:rsidP="00B511F2">
      <w:pPr>
        <w:autoSpaceDE w:val="0"/>
        <w:autoSpaceDN w:val="0"/>
        <w:spacing w:after="0" w:line="360" w:lineRule="auto"/>
        <w:ind w:right="-742"/>
        <w:jc w:val="center"/>
        <w:rPr>
          <w:rFonts w:ascii="Times New Roman" w:eastAsia="Times New Roman" w:hAnsi="Times New Roman" w:cs="Times New Roman"/>
          <w:color w:val="000000"/>
          <w:sz w:val="24"/>
          <w:szCs w:val="24"/>
          <w:lang w:eastAsia="ru-RU"/>
        </w:rPr>
      </w:pPr>
      <w:r w:rsidRPr="00B511F2">
        <w:rPr>
          <w:rFonts w:ascii="Times New Roman" w:eastAsia="Times New Roman" w:hAnsi="Times New Roman" w:cs="Times New Roman"/>
          <w:color w:val="000000"/>
          <w:sz w:val="24"/>
          <w:szCs w:val="24"/>
          <w:lang w:eastAsia="ru-RU"/>
        </w:rPr>
        <w:t>Муниципальное общеобразовательное автономное учреждение МОАУ "Гимназия № 3"</w:t>
      </w:r>
    </w:p>
    <w:p w:rsidR="00B511F2" w:rsidRPr="00B511F2" w:rsidRDefault="00B511F2" w:rsidP="00B511F2">
      <w:pPr>
        <w:autoSpaceDE w:val="0"/>
        <w:autoSpaceDN w:val="0"/>
        <w:spacing w:after="0" w:line="360" w:lineRule="auto"/>
        <w:ind w:right="-742"/>
        <w:jc w:val="center"/>
        <w:rPr>
          <w:rFonts w:ascii="Calibri" w:eastAsia="Times New Roman" w:hAnsi="Calibri" w:cs="Times New Roman"/>
          <w:sz w:val="24"/>
          <w:szCs w:val="24"/>
          <w:lang w:val="en-US" w:eastAsia="ru-RU"/>
        </w:rPr>
      </w:pPr>
      <w:r w:rsidRPr="00B511F2">
        <w:rPr>
          <w:rFonts w:ascii="Times New Roman" w:eastAsia="Times New Roman" w:hAnsi="Times New Roman" w:cs="Times New Roman"/>
          <w:color w:val="000000"/>
          <w:sz w:val="24"/>
          <w:szCs w:val="24"/>
          <w:lang w:eastAsia="ru-RU"/>
        </w:rPr>
        <w:t>МОАУ "Гимназия № 3"</w:t>
      </w:r>
    </w:p>
    <w:tbl>
      <w:tblPr>
        <w:tblpPr w:leftFromText="180" w:rightFromText="180" w:bottomFromText="200" w:vertAnchor="text" w:horzAnchor="margin" w:tblpY="18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3120"/>
        <w:gridCol w:w="2695"/>
      </w:tblGrid>
      <w:tr w:rsidR="00B511F2" w:rsidRPr="00B511F2" w:rsidTr="00B511F2">
        <w:trPr>
          <w:trHeight w:hRule="exact" w:val="348"/>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jc w:val="center"/>
              <w:rPr>
                <w:rFonts w:ascii="Times New Roman" w:eastAsia="Times New Roman" w:hAnsi="Times New Roman" w:cs="Times New Roman"/>
                <w:sz w:val="24"/>
                <w:szCs w:val="24"/>
                <w:lang w:eastAsia="ru-RU"/>
              </w:rPr>
            </w:pPr>
            <w:r w:rsidRPr="00B511F2">
              <w:rPr>
                <w:rFonts w:ascii="Times New Roman" w:eastAsia="Times New Roman" w:hAnsi="Times New Roman" w:cs="Times New Roman"/>
                <w:color w:val="000000"/>
                <w:w w:val="102"/>
                <w:sz w:val="24"/>
                <w:szCs w:val="24"/>
                <w:lang w:eastAsia="ru-RU"/>
              </w:rPr>
              <w:t>РАССМОТРЕНО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476"/>
              <w:jc w:val="center"/>
              <w:rPr>
                <w:rFonts w:ascii="Times New Roman" w:eastAsia="Times New Roman" w:hAnsi="Times New Roman" w:cs="Times New Roman"/>
                <w:sz w:val="24"/>
                <w:szCs w:val="24"/>
                <w:lang w:eastAsia="ru-RU"/>
              </w:rPr>
            </w:pPr>
            <w:r w:rsidRPr="00B511F2">
              <w:rPr>
                <w:rFonts w:ascii="Times New Roman" w:eastAsia="Times New Roman" w:hAnsi="Times New Roman" w:cs="Times New Roman"/>
                <w:color w:val="000000"/>
                <w:w w:val="102"/>
                <w:sz w:val="24"/>
                <w:szCs w:val="24"/>
                <w:lang w:eastAsia="ru-RU"/>
              </w:rPr>
              <w:t>СОГЛАСОВАНО</w:t>
            </w:r>
          </w:p>
        </w:tc>
        <w:tc>
          <w:tcPr>
            <w:tcW w:w="2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412"/>
              <w:jc w:val="center"/>
              <w:rPr>
                <w:rFonts w:ascii="Times New Roman" w:eastAsia="Times New Roman" w:hAnsi="Times New Roman" w:cs="Times New Roman"/>
                <w:sz w:val="24"/>
                <w:szCs w:val="24"/>
                <w:lang w:eastAsia="ru-RU"/>
              </w:rPr>
            </w:pPr>
            <w:r w:rsidRPr="00B511F2">
              <w:rPr>
                <w:rFonts w:ascii="Times New Roman" w:eastAsia="Times New Roman" w:hAnsi="Times New Roman" w:cs="Times New Roman"/>
                <w:color w:val="000000"/>
                <w:w w:val="102"/>
                <w:sz w:val="24"/>
                <w:szCs w:val="24"/>
                <w:lang w:eastAsia="ru-RU"/>
              </w:rPr>
              <w:t>УТВЕРЖДЕНО</w:t>
            </w:r>
          </w:p>
        </w:tc>
      </w:tr>
      <w:tr w:rsidR="00B511F2" w:rsidRPr="00B511F2" w:rsidTr="00B511F2">
        <w:trPr>
          <w:trHeight w:hRule="exact" w:val="88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42"/>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Методическим объединением</w:t>
            </w:r>
          </w:p>
          <w:p w:rsidR="00B511F2" w:rsidRPr="00B511F2" w:rsidRDefault="00B511F2" w:rsidP="00B511F2">
            <w:pPr>
              <w:autoSpaceDE w:val="0"/>
              <w:autoSpaceDN w:val="0"/>
              <w:spacing w:after="0" w:line="360" w:lineRule="auto"/>
              <w:ind w:left="142"/>
              <w:rPr>
                <w:rFonts w:ascii="Calibri" w:eastAsia="Times New Roman" w:hAnsi="Calibri" w:cs="Times New Roman"/>
                <w:sz w:val="24"/>
                <w:szCs w:val="24"/>
                <w:lang w:eastAsia="ru-RU"/>
              </w:rPr>
            </w:pPr>
            <w:r w:rsidRPr="00B511F2">
              <w:rPr>
                <w:rFonts w:ascii="Times New Roman" w:eastAsia="Times New Roman" w:hAnsi="Times New Roman" w:cs="Times New Roman"/>
                <w:color w:val="000000"/>
                <w:w w:val="102"/>
                <w:sz w:val="24"/>
                <w:szCs w:val="24"/>
                <w:lang w:eastAsia="ru-RU"/>
              </w:rPr>
              <w:t>учителей</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31"/>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Заместитель директора</w:t>
            </w:r>
          </w:p>
          <w:p w:rsidR="00B511F2" w:rsidRPr="00B511F2" w:rsidRDefault="00B511F2" w:rsidP="00B511F2">
            <w:pPr>
              <w:autoSpaceDE w:val="0"/>
              <w:autoSpaceDN w:val="0"/>
              <w:spacing w:after="0" w:line="360" w:lineRule="auto"/>
              <w:ind w:left="131"/>
              <w:rPr>
                <w:rFonts w:ascii="Calibri" w:eastAsia="Times New Roman" w:hAnsi="Calibri" w:cs="Times New Roman"/>
                <w:sz w:val="24"/>
                <w:szCs w:val="24"/>
                <w:lang w:eastAsia="ru-RU"/>
              </w:rPr>
            </w:pPr>
            <w:r w:rsidRPr="00B511F2">
              <w:rPr>
                <w:rFonts w:ascii="Times New Roman" w:eastAsia="Times New Roman" w:hAnsi="Times New Roman" w:cs="Times New Roman"/>
                <w:color w:val="000000"/>
                <w:w w:val="102"/>
                <w:sz w:val="24"/>
                <w:szCs w:val="24"/>
                <w:lang w:eastAsia="ru-RU"/>
              </w:rPr>
              <w:t>по УВР</w:t>
            </w:r>
          </w:p>
        </w:tc>
        <w:tc>
          <w:tcPr>
            <w:tcW w:w="2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13"/>
              <w:rPr>
                <w:rFonts w:ascii="Times New Roman" w:eastAsia="Times New Roman" w:hAnsi="Times New Roman" w:cs="Times New Roman"/>
                <w:sz w:val="24"/>
                <w:szCs w:val="24"/>
                <w:lang w:eastAsia="ru-RU"/>
              </w:rPr>
            </w:pPr>
            <w:r w:rsidRPr="00B511F2">
              <w:rPr>
                <w:rFonts w:ascii="Times New Roman" w:eastAsia="Times New Roman" w:hAnsi="Times New Roman" w:cs="Times New Roman"/>
                <w:color w:val="000000"/>
                <w:w w:val="102"/>
                <w:sz w:val="24"/>
                <w:szCs w:val="24"/>
                <w:lang w:eastAsia="ru-RU"/>
              </w:rPr>
              <w:t>Директор</w:t>
            </w:r>
          </w:p>
        </w:tc>
      </w:tr>
      <w:tr w:rsidR="00B511F2" w:rsidRPr="00B511F2" w:rsidTr="00B511F2">
        <w:trPr>
          <w:trHeight w:hRule="exact" w:val="43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42"/>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Руководитель МО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11F2" w:rsidRPr="00B511F2" w:rsidRDefault="00B511F2" w:rsidP="00B511F2">
            <w:pPr>
              <w:autoSpaceDE w:val="0"/>
              <w:autoSpaceDN w:val="0"/>
              <w:spacing w:after="0" w:line="360" w:lineRule="auto"/>
              <w:ind w:left="131"/>
              <w:rPr>
                <w:rFonts w:ascii="Times New Roman" w:eastAsia="Times New Roman" w:hAnsi="Times New Roman" w:cs="Times New Roman"/>
                <w:color w:val="000000"/>
                <w:w w:val="102"/>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11F2" w:rsidRPr="00B511F2" w:rsidRDefault="00B511F2" w:rsidP="00B511F2">
            <w:pPr>
              <w:autoSpaceDE w:val="0"/>
              <w:autoSpaceDN w:val="0"/>
              <w:spacing w:after="0" w:line="360" w:lineRule="auto"/>
              <w:ind w:left="113"/>
              <w:rPr>
                <w:rFonts w:ascii="Times New Roman" w:eastAsia="Times New Roman" w:hAnsi="Times New Roman" w:cs="Times New Roman"/>
                <w:color w:val="000000"/>
                <w:w w:val="102"/>
                <w:sz w:val="24"/>
                <w:szCs w:val="24"/>
                <w:lang w:eastAsia="ru-RU"/>
              </w:rPr>
            </w:pPr>
          </w:p>
        </w:tc>
      </w:tr>
      <w:tr w:rsidR="00B511F2" w:rsidRPr="00B511F2" w:rsidTr="00B511F2">
        <w:trPr>
          <w:trHeight w:hRule="exact" w:val="436"/>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42"/>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__________ Горох А.А.</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31"/>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__________ Сумкина Н.С.</w:t>
            </w:r>
          </w:p>
        </w:tc>
        <w:tc>
          <w:tcPr>
            <w:tcW w:w="2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13"/>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__________ Чихирников В.В.</w:t>
            </w:r>
          </w:p>
        </w:tc>
      </w:tr>
      <w:tr w:rsidR="00B511F2" w:rsidRPr="00B511F2" w:rsidTr="00B511F2">
        <w:trPr>
          <w:trHeight w:hRule="exact" w:val="101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11F2" w:rsidRPr="00B511F2" w:rsidRDefault="00B511F2" w:rsidP="00B511F2">
            <w:pPr>
              <w:tabs>
                <w:tab w:val="left" w:pos="426"/>
              </w:tabs>
              <w:autoSpaceDE w:val="0"/>
              <w:autoSpaceDN w:val="0"/>
              <w:spacing w:after="0" w:line="360" w:lineRule="auto"/>
              <w:ind w:left="142"/>
              <w:rPr>
                <w:rFonts w:ascii="Calibri" w:eastAsia="Times New Roman" w:hAnsi="Calibri" w:cs="Times New Roman"/>
                <w:sz w:val="24"/>
                <w:szCs w:val="24"/>
                <w:lang w:eastAsia="ru-RU"/>
              </w:rPr>
            </w:pPr>
            <w:r w:rsidRPr="00B511F2">
              <w:rPr>
                <w:rFonts w:ascii="Times New Roman" w:eastAsia="Times New Roman" w:hAnsi="Times New Roman" w:cs="Times New Roman"/>
                <w:color w:val="000000"/>
                <w:w w:val="102"/>
                <w:sz w:val="24"/>
                <w:szCs w:val="24"/>
                <w:lang w:eastAsia="ru-RU"/>
              </w:rPr>
              <w:t>Протокол №</w:t>
            </w:r>
          </w:p>
          <w:p w:rsidR="00B511F2" w:rsidRPr="00B511F2" w:rsidRDefault="00B511F2" w:rsidP="00B511F2">
            <w:pPr>
              <w:autoSpaceDE w:val="0"/>
              <w:autoSpaceDN w:val="0"/>
              <w:spacing w:after="0" w:line="360" w:lineRule="auto"/>
              <w:ind w:left="142"/>
              <w:rPr>
                <w:rFonts w:ascii="Times New Roman" w:eastAsia="Times New Roman" w:hAnsi="Times New Roman" w:cs="Times New Roman"/>
                <w:sz w:val="24"/>
                <w:szCs w:val="24"/>
                <w:lang w:eastAsia="ru-RU"/>
              </w:rPr>
            </w:pPr>
            <w:r w:rsidRPr="00B511F2">
              <w:rPr>
                <w:rFonts w:ascii="Times New Roman" w:eastAsia="Times New Roman" w:hAnsi="Times New Roman" w:cs="Times New Roman"/>
                <w:color w:val="000000"/>
                <w:w w:val="102"/>
                <w:sz w:val="24"/>
                <w:szCs w:val="24"/>
                <w:lang w:eastAsia="ru-RU"/>
              </w:rPr>
              <w:t>от "___" 2023 г.</w:t>
            </w:r>
          </w:p>
          <w:p w:rsidR="00B511F2" w:rsidRPr="00B511F2" w:rsidRDefault="00B511F2" w:rsidP="00B511F2">
            <w:pPr>
              <w:autoSpaceDE w:val="0"/>
              <w:autoSpaceDN w:val="0"/>
              <w:spacing w:after="0" w:line="360" w:lineRule="auto"/>
              <w:ind w:left="142"/>
              <w:rPr>
                <w:rFonts w:ascii="Times New Roman" w:eastAsia="Times New Roman" w:hAnsi="Times New Roman" w:cs="Times New Roman"/>
                <w:color w:val="000000"/>
                <w:w w:val="102"/>
                <w:sz w:val="24"/>
                <w:szCs w:val="24"/>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511F2" w:rsidRPr="00B511F2" w:rsidRDefault="00B511F2" w:rsidP="00B511F2">
            <w:pPr>
              <w:spacing w:after="0" w:line="240" w:lineRule="auto"/>
              <w:rPr>
                <w:rFonts w:ascii="Times New Roman" w:eastAsia="Times New Roman" w:hAnsi="Times New Roman" w:cs="Times New Roman"/>
                <w:color w:val="000000"/>
                <w:w w:val="102"/>
                <w:sz w:val="24"/>
                <w:szCs w:val="24"/>
                <w:lang w:val="en-US"/>
              </w:rPr>
            </w:pPr>
          </w:p>
        </w:tc>
        <w:tc>
          <w:tcPr>
            <w:tcW w:w="2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11F2" w:rsidRPr="00B511F2" w:rsidRDefault="00B511F2" w:rsidP="00B511F2">
            <w:pPr>
              <w:autoSpaceDE w:val="0"/>
              <w:autoSpaceDN w:val="0"/>
              <w:spacing w:after="0" w:line="360" w:lineRule="auto"/>
              <w:ind w:left="113"/>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Приказ №</w:t>
            </w:r>
          </w:p>
          <w:p w:rsidR="00B511F2" w:rsidRPr="00B511F2" w:rsidRDefault="00B511F2" w:rsidP="00B511F2">
            <w:pPr>
              <w:autoSpaceDE w:val="0"/>
              <w:autoSpaceDN w:val="0"/>
              <w:spacing w:after="0" w:line="360" w:lineRule="auto"/>
              <w:ind w:left="113"/>
              <w:rPr>
                <w:rFonts w:ascii="Times New Roman" w:eastAsia="Times New Roman" w:hAnsi="Times New Roman" w:cs="Times New Roman"/>
                <w:color w:val="000000"/>
                <w:w w:val="102"/>
                <w:sz w:val="24"/>
                <w:szCs w:val="24"/>
                <w:lang w:eastAsia="ru-RU"/>
              </w:rPr>
            </w:pPr>
            <w:r w:rsidRPr="00B511F2">
              <w:rPr>
                <w:rFonts w:ascii="Times New Roman" w:eastAsia="Times New Roman" w:hAnsi="Times New Roman" w:cs="Times New Roman"/>
                <w:color w:val="000000"/>
                <w:w w:val="102"/>
                <w:sz w:val="24"/>
                <w:szCs w:val="24"/>
                <w:lang w:eastAsia="ru-RU"/>
              </w:rPr>
              <w:t>от "___" 2023 г.</w:t>
            </w:r>
          </w:p>
        </w:tc>
      </w:tr>
    </w:tbl>
    <w:p w:rsidR="00B511F2" w:rsidRPr="00B511F2" w:rsidRDefault="00B511F2" w:rsidP="00B511F2">
      <w:pPr>
        <w:autoSpaceDE w:val="0"/>
        <w:autoSpaceDN w:val="0"/>
        <w:spacing w:after="0" w:line="360" w:lineRule="auto"/>
        <w:ind w:right="3762"/>
        <w:jc w:val="right"/>
        <w:rPr>
          <w:rFonts w:ascii="Calibri" w:eastAsia="Times New Roman" w:hAnsi="Calibri" w:cs="Times New Roman"/>
          <w:sz w:val="24"/>
          <w:szCs w:val="24"/>
          <w:lang w:val="en-US"/>
        </w:rPr>
      </w:pPr>
    </w:p>
    <w:p w:rsidR="00B511F2" w:rsidRPr="00B511F2" w:rsidRDefault="00B511F2" w:rsidP="00B511F2">
      <w:pPr>
        <w:autoSpaceDE w:val="0"/>
        <w:autoSpaceDN w:val="0"/>
        <w:spacing w:before="122" w:after="0" w:line="228" w:lineRule="auto"/>
        <w:jc w:val="center"/>
        <w:rPr>
          <w:rFonts w:ascii="Times New Roman" w:eastAsia="Times New Roman" w:hAnsi="Times New Roman" w:cs="Times New Roman"/>
          <w:b/>
          <w:color w:val="000000"/>
          <w:sz w:val="28"/>
          <w:szCs w:val="28"/>
          <w:lang w:eastAsia="ru-RU"/>
        </w:rPr>
      </w:pPr>
    </w:p>
    <w:p w:rsidR="00B511F2" w:rsidRDefault="00B511F2" w:rsidP="00B511F2">
      <w:pPr>
        <w:autoSpaceDE w:val="0"/>
        <w:autoSpaceDN w:val="0"/>
        <w:spacing w:before="122" w:after="0" w:line="228" w:lineRule="auto"/>
        <w:jc w:val="center"/>
        <w:rPr>
          <w:rFonts w:ascii="Times New Roman" w:eastAsia="Times New Roman" w:hAnsi="Times New Roman" w:cs="Times New Roman"/>
          <w:b/>
          <w:color w:val="000000"/>
          <w:sz w:val="28"/>
          <w:szCs w:val="28"/>
          <w:lang w:eastAsia="ru-RU"/>
        </w:rPr>
      </w:pPr>
    </w:p>
    <w:p w:rsidR="00B511F2" w:rsidRDefault="00B511F2" w:rsidP="00B511F2">
      <w:pPr>
        <w:autoSpaceDE w:val="0"/>
        <w:autoSpaceDN w:val="0"/>
        <w:spacing w:before="122" w:after="0" w:line="228" w:lineRule="auto"/>
        <w:jc w:val="center"/>
        <w:rPr>
          <w:rFonts w:ascii="Times New Roman" w:eastAsia="Times New Roman" w:hAnsi="Times New Roman" w:cs="Times New Roman"/>
          <w:b/>
          <w:color w:val="000000"/>
          <w:sz w:val="28"/>
          <w:szCs w:val="28"/>
          <w:lang w:eastAsia="ru-RU"/>
        </w:rPr>
      </w:pPr>
    </w:p>
    <w:p w:rsidR="00B511F2" w:rsidRDefault="00B511F2" w:rsidP="00B511F2">
      <w:pPr>
        <w:autoSpaceDE w:val="0"/>
        <w:autoSpaceDN w:val="0"/>
        <w:spacing w:before="122" w:after="0" w:line="228" w:lineRule="auto"/>
        <w:jc w:val="center"/>
        <w:rPr>
          <w:rFonts w:ascii="Times New Roman" w:eastAsia="Times New Roman" w:hAnsi="Times New Roman" w:cs="Times New Roman"/>
          <w:b/>
          <w:color w:val="000000"/>
          <w:sz w:val="28"/>
          <w:szCs w:val="28"/>
          <w:lang w:eastAsia="ru-RU"/>
        </w:rPr>
      </w:pPr>
    </w:p>
    <w:p w:rsidR="00B511F2" w:rsidRPr="00B511F2" w:rsidRDefault="00B511F2" w:rsidP="00B511F2">
      <w:pPr>
        <w:autoSpaceDE w:val="0"/>
        <w:autoSpaceDN w:val="0"/>
        <w:spacing w:before="122" w:after="0" w:line="228" w:lineRule="auto"/>
        <w:jc w:val="center"/>
        <w:rPr>
          <w:rFonts w:ascii="Calibri" w:eastAsia="Times New Roman" w:hAnsi="Calibri" w:cs="Times New Roman"/>
          <w:lang w:eastAsia="ru-RU"/>
        </w:rPr>
      </w:pPr>
      <w:r w:rsidRPr="00B511F2">
        <w:rPr>
          <w:rFonts w:ascii="Times New Roman" w:eastAsia="Times New Roman" w:hAnsi="Times New Roman" w:cs="Times New Roman"/>
          <w:b/>
          <w:color w:val="000000"/>
          <w:sz w:val="28"/>
          <w:szCs w:val="28"/>
          <w:lang w:eastAsia="ru-RU"/>
        </w:rPr>
        <w:t>РАБОЧАЯ ПРОГРАММА</w:t>
      </w:r>
    </w:p>
    <w:p w:rsidR="00C92A29" w:rsidRPr="001009BF" w:rsidRDefault="001009BF" w:rsidP="001009BF">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92A29" w:rsidRPr="001009BF">
        <w:rPr>
          <w:rFonts w:ascii="Times New Roman" w:hAnsi="Times New Roman" w:cs="Times New Roman"/>
          <w:b/>
          <w:bCs/>
          <w:sz w:val="28"/>
          <w:szCs w:val="28"/>
        </w:rPr>
        <w:t>ПО КУРСУ</w:t>
      </w:r>
    </w:p>
    <w:p w:rsidR="00C92A29" w:rsidRPr="001009BF" w:rsidRDefault="00B00C36" w:rsidP="001009BF">
      <w:pPr>
        <w:autoSpaceDE w:val="0"/>
        <w:autoSpaceDN w:val="0"/>
        <w:adjustRightInd w:val="0"/>
        <w:spacing w:after="0"/>
        <w:jc w:val="center"/>
        <w:rPr>
          <w:rFonts w:ascii="Times New Roman" w:hAnsi="Times New Roman" w:cs="Times New Roman"/>
          <w:b/>
          <w:bCs/>
          <w:sz w:val="28"/>
          <w:szCs w:val="28"/>
        </w:rPr>
      </w:pPr>
      <w:r w:rsidRPr="001009BF">
        <w:rPr>
          <w:rFonts w:ascii="Times New Roman" w:hAnsi="Times New Roman" w:cs="Times New Roman"/>
          <w:b/>
          <w:bCs/>
          <w:sz w:val="28"/>
          <w:szCs w:val="28"/>
        </w:rPr>
        <w:t>«Азбука</w:t>
      </w:r>
      <w:r w:rsidR="001009BF" w:rsidRPr="001009BF">
        <w:rPr>
          <w:rFonts w:ascii="Times New Roman" w:hAnsi="Times New Roman" w:cs="Times New Roman"/>
          <w:b/>
          <w:bCs/>
          <w:sz w:val="28"/>
          <w:szCs w:val="28"/>
        </w:rPr>
        <w:t xml:space="preserve"> дорог</w:t>
      </w:r>
      <w:r w:rsidR="00C92A29" w:rsidRPr="001009BF">
        <w:rPr>
          <w:rFonts w:ascii="Times New Roman" w:hAnsi="Times New Roman" w:cs="Times New Roman"/>
          <w:b/>
          <w:bCs/>
          <w:sz w:val="28"/>
          <w:szCs w:val="28"/>
        </w:rPr>
        <w:t>»</w:t>
      </w:r>
    </w:p>
    <w:p w:rsidR="00C92A29" w:rsidRPr="001009BF" w:rsidRDefault="00C92A29" w:rsidP="001009BF">
      <w:pPr>
        <w:autoSpaceDE w:val="0"/>
        <w:autoSpaceDN w:val="0"/>
        <w:adjustRightInd w:val="0"/>
        <w:spacing w:after="0"/>
        <w:jc w:val="center"/>
        <w:rPr>
          <w:rFonts w:ascii="Times New Roman" w:hAnsi="Times New Roman" w:cs="Times New Roman"/>
          <w:b/>
          <w:bCs/>
          <w:sz w:val="28"/>
          <w:szCs w:val="28"/>
        </w:rPr>
      </w:pPr>
      <w:r w:rsidRPr="001009BF">
        <w:rPr>
          <w:rFonts w:ascii="Times New Roman" w:hAnsi="Times New Roman" w:cs="Times New Roman"/>
          <w:b/>
          <w:bCs/>
          <w:sz w:val="28"/>
          <w:szCs w:val="28"/>
        </w:rPr>
        <w:t>ДЛЯ 1-</w:t>
      </w:r>
      <w:r w:rsidR="00B00C36" w:rsidRPr="001009BF">
        <w:rPr>
          <w:rFonts w:ascii="Times New Roman" w:hAnsi="Times New Roman" w:cs="Times New Roman"/>
          <w:b/>
          <w:bCs/>
          <w:sz w:val="28"/>
          <w:szCs w:val="28"/>
        </w:rPr>
        <w:t>4 КЛАССОВ</w:t>
      </w:r>
    </w:p>
    <w:p w:rsidR="00C92A29" w:rsidRPr="001009BF" w:rsidRDefault="00C92A29" w:rsidP="001009BF">
      <w:pPr>
        <w:autoSpaceDE w:val="0"/>
        <w:autoSpaceDN w:val="0"/>
        <w:adjustRightInd w:val="0"/>
        <w:spacing w:after="0"/>
        <w:jc w:val="center"/>
        <w:rPr>
          <w:rFonts w:ascii="Times New Roman" w:hAnsi="Times New Roman" w:cs="Times New Roman"/>
          <w:b/>
          <w:bCs/>
          <w:sz w:val="28"/>
          <w:szCs w:val="28"/>
        </w:rPr>
      </w:pPr>
      <w:r w:rsidRPr="001009BF">
        <w:rPr>
          <w:rFonts w:ascii="Times New Roman" w:hAnsi="Times New Roman" w:cs="Times New Roman"/>
          <w:b/>
          <w:bCs/>
          <w:sz w:val="28"/>
          <w:szCs w:val="28"/>
        </w:rPr>
        <w:t>НА 20</w:t>
      </w:r>
      <w:r w:rsidR="00BE341C">
        <w:rPr>
          <w:rFonts w:ascii="Times New Roman" w:hAnsi="Times New Roman" w:cs="Times New Roman"/>
          <w:b/>
          <w:bCs/>
          <w:sz w:val="28"/>
          <w:szCs w:val="28"/>
        </w:rPr>
        <w:t>2</w:t>
      </w:r>
      <w:r w:rsidR="00B511F2">
        <w:rPr>
          <w:rFonts w:ascii="Times New Roman" w:hAnsi="Times New Roman" w:cs="Times New Roman"/>
          <w:b/>
          <w:bCs/>
          <w:sz w:val="28"/>
          <w:szCs w:val="28"/>
        </w:rPr>
        <w:t>3</w:t>
      </w:r>
      <w:r w:rsidRPr="001009BF">
        <w:rPr>
          <w:rFonts w:ascii="Times New Roman" w:hAnsi="Times New Roman" w:cs="Times New Roman"/>
          <w:b/>
          <w:bCs/>
          <w:sz w:val="28"/>
          <w:szCs w:val="28"/>
        </w:rPr>
        <w:t>/202</w:t>
      </w:r>
      <w:r w:rsidR="00B511F2">
        <w:rPr>
          <w:rFonts w:ascii="Times New Roman" w:hAnsi="Times New Roman" w:cs="Times New Roman"/>
          <w:b/>
          <w:bCs/>
          <w:sz w:val="28"/>
          <w:szCs w:val="28"/>
        </w:rPr>
        <w:t>4</w:t>
      </w:r>
      <w:r w:rsidRPr="001009BF">
        <w:rPr>
          <w:rFonts w:ascii="Times New Roman" w:hAnsi="Times New Roman" w:cs="Times New Roman"/>
          <w:b/>
          <w:bCs/>
          <w:sz w:val="28"/>
          <w:szCs w:val="28"/>
        </w:rPr>
        <w:t xml:space="preserve"> УЧЕБНЫЙ ГОД</w:t>
      </w:r>
    </w:p>
    <w:p w:rsidR="00C92A29" w:rsidRPr="001009BF" w:rsidRDefault="00C92A29" w:rsidP="001009BF">
      <w:pPr>
        <w:autoSpaceDE w:val="0"/>
        <w:autoSpaceDN w:val="0"/>
        <w:adjustRightInd w:val="0"/>
        <w:spacing w:after="0"/>
        <w:ind w:left="5812"/>
        <w:rPr>
          <w:rFonts w:ascii="Times New Roman" w:hAnsi="Times New Roman" w:cs="Times New Roman"/>
          <w:sz w:val="28"/>
          <w:szCs w:val="28"/>
        </w:rPr>
      </w:pPr>
    </w:p>
    <w:p w:rsidR="00C92A29" w:rsidRPr="001009BF" w:rsidRDefault="00C92A29" w:rsidP="001009BF">
      <w:pPr>
        <w:autoSpaceDE w:val="0"/>
        <w:autoSpaceDN w:val="0"/>
        <w:adjustRightInd w:val="0"/>
        <w:spacing w:after="0"/>
        <w:ind w:left="5812"/>
        <w:rPr>
          <w:rFonts w:ascii="Times New Roman" w:hAnsi="Times New Roman" w:cs="Times New Roman"/>
          <w:sz w:val="28"/>
          <w:szCs w:val="28"/>
        </w:rPr>
      </w:pPr>
    </w:p>
    <w:p w:rsidR="00C92A29" w:rsidRPr="001009BF" w:rsidRDefault="00C92A29" w:rsidP="001009BF">
      <w:pPr>
        <w:autoSpaceDE w:val="0"/>
        <w:autoSpaceDN w:val="0"/>
        <w:adjustRightInd w:val="0"/>
        <w:spacing w:after="0"/>
        <w:ind w:left="5812" w:right="848"/>
        <w:jc w:val="center"/>
        <w:rPr>
          <w:rFonts w:ascii="Times New Roman" w:hAnsi="Times New Roman" w:cs="Times New Roman"/>
          <w:sz w:val="28"/>
          <w:szCs w:val="28"/>
        </w:rPr>
      </w:pPr>
      <w:r w:rsidRPr="001009BF">
        <w:rPr>
          <w:rFonts w:ascii="Times New Roman" w:hAnsi="Times New Roman" w:cs="Times New Roman"/>
          <w:sz w:val="28"/>
          <w:szCs w:val="28"/>
        </w:rPr>
        <w:t>Разработчики программы                                                                                                                                                        МО учителей начальных классов</w:t>
      </w:r>
    </w:p>
    <w:p w:rsidR="00C92A29" w:rsidRPr="001009BF" w:rsidRDefault="00C92A29" w:rsidP="001009BF">
      <w:pPr>
        <w:autoSpaceDE w:val="0"/>
        <w:autoSpaceDN w:val="0"/>
        <w:adjustRightInd w:val="0"/>
        <w:spacing w:after="0"/>
        <w:ind w:left="5812" w:right="848"/>
        <w:jc w:val="center"/>
        <w:rPr>
          <w:rFonts w:ascii="Times New Roman" w:hAnsi="Times New Roman" w:cs="Times New Roman"/>
          <w:sz w:val="28"/>
          <w:szCs w:val="28"/>
        </w:rPr>
      </w:pPr>
      <w:r w:rsidRPr="001009BF">
        <w:rPr>
          <w:rFonts w:ascii="Times New Roman" w:hAnsi="Times New Roman" w:cs="Times New Roman"/>
          <w:sz w:val="28"/>
          <w:szCs w:val="28"/>
        </w:rPr>
        <w:t>МОАУ «Гимназия №3» г. Оренбурга</w:t>
      </w:r>
    </w:p>
    <w:p w:rsidR="00C92A29" w:rsidRPr="001009BF" w:rsidRDefault="00C92A29" w:rsidP="001009BF">
      <w:pPr>
        <w:spacing w:after="0"/>
        <w:jc w:val="center"/>
        <w:rPr>
          <w:rFonts w:ascii="Times New Roman" w:hAnsi="Times New Roman" w:cs="Times New Roman"/>
          <w:sz w:val="28"/>
          <w:szCs w:val="28"/>
        </w:rPr>
      </w:pPr>
    </w:p>
    <w:p w:rsidR="00C92A29" w:rsidRPr="001009BF" w:rsidRDefault="00C92A29" w:rsidP="001009BF">
      <w:pPr>
        <w:spacing w:after="0"/>
        <w:jc w:val="center"/>
        <w:rPr>
          <w:rFonts w:ascii="Times New Roman" w:hAnsi="Times New Roman" w:cs="Times New Roman"/>
          <w:sz w:val="28"/>
          <w:szCs w:val="28"/>
        </w:rPr>
      </w:pPr>
    </w:p>
    <w:p w:rsidR="00C92A29" w:rsidRPr="001009BF" w:rsidRDefault="00C92A29" w:rsidP="001009BF">
      <w:pPr>
        <w:spacing w:after="0"/>
        <w:jc w:val="center"/>
        <w:rPr>
          <w:rFonts w:ascii="Times New Roman" w:hAnsi="Times New Roman" w:cs="Times New Roman"/>
          <w:sz w:val="28"/>
          <w:szCs w:val="28"/>
        </w:rPr>
      </w:pPr>
    </w:p>
    <w:p w:rsidR="00C92A29" w:rsidRPr="001009BF" w:rsidRDefault="00C92A29" w:rsidP="001009BF">
      <w:pPr>
        <w:spacing w:after="0"/>
        <w:jc w:val="center"/>
        <w:rPr>
          <w:rFonts w:ascii="Times New Roman" w:hAnsi="Times New Roman" w:cs="Times New Roman"/>
          <w:sz w:val="28"/>
          <w:szCs w:val="28"/>
        </w:rPr>
      </w:pPr>
    </w:p>
    <w:p w:rsidR="00C92A29" w:rsidRPr="001009BF" w:rsidRDefault="00C92A29" w:rsidP="001009BF">
      <w:pPr>
        <w:spacing w:after="0"/>
        <w:jc w:val="center"/>
        <w:rPr>
          <w:rFonts w:ascii="Times New Roman" w:hAnsi="Times New Roman" w:cs="Times New Roman"/>
          <w:sz w:val="28"/>
          <w:szCs w:val="28"/>
        </w:rPr>
      </w:pPr>
    </w:p>
    <w:p w:rsidR="00C92A29" w:rsidRPr="005A0C78" w:rsidRDefault="005A0C78" w:rsidP="005A0C78">
      <w:pPr>
        <w:spacing w:after="0"/>
        <w:ind w:left="4112"/>
        <w:rPr>
          <w:rFonts w:ascii="Times New Roman" w:hAnsi="Times New Roman"/>
          <w:sz w:val="28"/>
          <w:szCs w:val="28"/>
        </w:rPr>
      </w:pPr>
      <w:r>
        <w:rPr>
          <w:rFonts w:ascii="Times New Roman" w:hAnsi="Times New Roman"/>
          <w:sz w:val="28"/>
          <w:szCs w:val="28"/>
        </w:rPr>
        <w:t>2023</w:t>
      </w:r>
      <w:r w:rsidR="00C92A29" w:rsidRPr="005A0C78">
        <w:rPr>
          <w:rFonts w:ascii="Times New Roman" w:hAnsi="Times New Roman"/>
          <w:sz w:val="28"/>
          <w:szCs w:val="28"/>
        </w:rPr>
        <w:t>год</w:t>
      </w:r>
    </w:p>
    <w:p w:rsidR="00F3244D" w:rsidRDefault="00F3244D" w:rsidP="00F3244D">
      <w:pPr>
        <w:pStyle w:val="a4"/>
        <w:shd w:val="clear" w:color="auto" w:fill="FFFFFF"/>
        <w:spacing w:before="0" w:beforeAutospacing="0" w:after="150" w:afterAutospacing="0"/>
        <w:rPr>
          <w:rFonts w:ascii="PT Sans" w:hAnsi="PT Sans"/>
          <w:color w:val="000000"/>
          <w:sz w:val="21"/>
          <w:szCs w:val="21"/>
        </w:rPr>
      </w:pPr>
      <w:bookmarkStart w:id="0" w:name="_Hlk520155926"/>
      <w:r>
        <w:rPr>
          <w:rFonts w:ascii="PT Sans" w:hAnsi="PT Sans"/>
          <w:b/>
          <w:bCs/>
          <w:color w:val="000000"/>
          <w:sz w:val="21"/>
          <w:szCs w:val="21"/>
        </w:rPr>
        <w:lastRenderedPageBreak/>
        <w:t>ПОЯСНИТЕЛЬНАЯ ЗАПИСКА</w:t>
      </w:r>
    </w:p>
    <w:p w:rsidR="00F3244D" w:rsidRPr="004C1B7A" w:rsidRDefault="004C1B7A" w:rsidP="004C1B7A">
      <w:pPr>
        <w:pStyle w:val="a4"/>
        <w:shd w:val="clear" w:color="auto" w:fill="FFFFFF"/>
        <w:spacing w:before="0" w:beforeAutospacing="0" w:after="0" w:afterAutospacing="0"/>
        <w:ind w:left="-709" w:firstLine="709"/>
        <w:jc w:val="both"/>
        <w:rPr>
          <w:color w:val="000000"/>
        </w:rPr>
      </w:pPr>
      <w:r w:rsidRPr="004C1B7A">
        <w:rPr>
          <w:color w:val="000000"/>
        </w:rPr>
        <w:t xml:space="preserve">     </w:t>
      </w:r>
      <w:r w:rsidR="00F3244D" w:rsidRPr="004C1B7A">
        <w:rPr>
          <w:color w:val="000000"/>
        </w:rPr>
        <w:t xml:space="preserve">Программа внеурочной деятельности «Азбука </w:t>
      </w:r>
      <w:r w:rsidRPr="004C1B7A">
        <w:rPr>
          <w:color w:val="000000"/>
        </w:rPr>
        <w:t>догог</w:t>
      </w:r>
      <w:r w:rsidR="00F3244D" w:rsidRPr="004C1B7A">
        <w:rPr>
          <w:color w:val="000000"/>
        </w:rPr>
        <w:t>»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p>
    <w:p w:rsidR="00F3244D" w:rsidRPr="004C1B7A" w:rsidRDefault="004C1B7A" w:rsidP="004C1B7A">
      <w:pPr>
        <w:pStyle w:val="a4"/>
        <w:shd w:val="clear" w:color="auto" w:fill="FFFFFF"/>
        <w:spacing w:before="0" w:beforeAutospacing="0" w:after="0" w:afterAutospacing="0"/>
        <w:ind w:left="-709" w:firstLine="709"/>
        <w:jc w:val="both"/>
        <w:rPr>
          <w:color w:val="000000"/>
        </w:rPr>
      </w:pPr>
      <w:r w:rsidRPr="004C1B7A">
        <w:rPr>
          <w:color w:val="000000"/>
        </w:rPr>
        <w:t xml:space="preserve">     </w:t>
      </w:r>
      <w:r w:rsidR="00F3244D" w:rsidRPr="004C1B7A">
        <w:rPr>
          <w:color w:val="000000"/>
        </w:rPr>
        <w:t>Основная идея внеурочной деятельности — формирование представлений о правилах дорожного движения и навыков безопасного поведения на улицах и дорогах.</w:t>
      </w:r>
    </w:p>
    <w:p w:rsidR="00F3244D" w:rsidRPr="004C1B7A" w:rsidRDefault="00F3244D" w:rsidP="004C1B7A">
      <w:pPr>
        <w:pStyle w:val="a4"/>
        <w:shd w:val="clear" w:color="auto" w:fill="FFFFFF"/>
        <w:spacing w:before="0" w:beforeAutospacing="0" w:after="0" w:afterAutospacing="0"/>
        <w:ind w:left="-709" w:firstLine="709"/>
        <w:jc w:val="both"/>
        <w:rPr>
          <w:color w:val="000000"/>
        </w:rPr>
      </w:pPr>
      <w:r w:rsidRPr="004C1B7A">
        <w:rPr>
          <w:b/>
          <w:bCs/>
          <w:color w:val="000000"/>
        </w:rPr>
        <w:t>Целью </w:t>
      </w:r>
      <w:r w:rsidRPr="004C1B7A">
        <w:rPr>
          <w:color w:val="000000"/>
        </w:rPr>
        <w:t>внеурочной деятельности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F3244D" w:rsidRPr="004C1B7A" w:rsidRDefault="00F3244D" w:rsidP="004C1B7A">
      <w:pPr>
        <w:pStyle w:val="a4"/>
        <w:shd w:val="clear" w:color="auto" w:fill="FFFFFF"/>
        <w:spacing w:before="0" w:beforeAutospacing="0" w:after="0" w:afterAutospacing="0"/>
        <w:ind w:left="-709" w:firstLine="709"/>
        <w:jc w:val="both"/>
        <w:rPr>
          <w:color w:val="000000"/>
        </w:rPr>
      </w:pPr>
      <w:r w:rsidRPr="004C1B7A">
        <w:rPr>
          <w:color w:val="000000"/>
        </w:rPr>
        <w:t xml:space="preserve">Программа направлена на реализацию умения, относящегося </w:t>
      </w:r>
      <w:r w:rsidR="004C1B7A" w:rsidRPr="004C1B7A">
        <w:rPr>
          <w:color w:val="000000"/>
        </w:rPr>
        <w:t>к культуре</w:t>
      </w:r>
      <w:r w:rsidRPr="004C1B7A">
        <w:rPr>
          <w:color w:val="000000"/>
        </w:rPr>
        <w:t xml:space="preserve"> безопасности жизнедеятельности в рамках внеурочной образовательной деятельности.</w:t>
      </w:r>
    </w:p>
    <w:p w:rsidR="00F3244D" w:rsidRPr="004C1B7A" w:rsidRDefault="00F3244D" w:rsidP="004C1B7A">
      <w:pPr>
        <w:pStyle w:val="a4"/>
        <w:shd w:val="clear" w:color="auto" w:fill="FFFFFF"/>
        <w:spacing w:before="0" w:beforeAutospacing="0" w:after="0" w:afterAutospacing="0"/>
        <w:ind w:left="-709" w:firstLine="709"/>
        <w:jc w:val="both"/>
        <w:rPr>
          <w:color w:val="000000"/>
        </w:rPr>
      </w:pPr>
      <w:r w:rsidRPr="004C1B7A">
        <w:rPr>
          <w:color w:val="000000"/>
        </w:rPr>
        <w:t>   Программа решает</w:t>
      </w:r>
      <w:r w:rsidRPr="004C1B7A">
        <w:rPr>
          <w:b/>
          <w:bCs/>
          <w:color w:val="000000"/>
        </w:rPr>
        <w:t> следующие задачи:</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сообщение знаний о правилах движения на проезжей части;</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обучение пониманию сигналов светофора и жестов регулировщика;</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привитие умения пользоваться общественным транспортом;</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ознакомление со значениями важнейших дорожных знаков, указателей, линий разметки проезжей части;</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воспитание осознания опасности неконтролируемого поведения на проезжей части, нарушения правил дорожного движения;</w:t>
      </w:r>
    </w:p>
    <w:p w:rsidR="00F3244D" w:rsidRPr="004C1B7A" w:rsidRDefault="00F3244D" w:rsidP="004C1B7A">
      <w:pPr>
        <w:pStyle w:val="a4"/>
        <w:numPr>
          <w:ilvl w:val="0"/>
          <w:numId w:val="43"/>
        </w:numPr>
        <w:shd w:val="clear" w:color="auto" w:fill="FFFFFF"/>
        <w:spacing w:before="0" w:beforeAutospacing="0" w:after="0" w:afterAutospacing="0"/>
        <w:ind w:left="-709" w:firstLine="709"/>
        <w:jc w:val="both"/>
        <w:rPr>
          <w:color w:val="000000"/>
        </w:rPr>
      </w:pPr>
      <w:r w:rsidRPr="004C1B7A">
        <w:rPr>
          <w:color w:val="000000"/>
        </w:rPr>
        <w:t>воспитание бережного отношения к своей жизни и своему здоровью, а также к жизни и здоровью всех участников дорожного движения.</w:t>
      </w:r>
    </w:p>
    <w:p w:rsidR="00F3244D" w:rsidRPr="004C1B7A" w:rsidRDefault="00F3244D" w:rsidP="004C1B7A">
      <w:pPr>
        <w:pStyle w:val="a4"/>
        <w:shd w:val="clear" w:color="auto" w:fill="FFFFFF"/>
        <w:spacing w:before="0" w:beforeAutospacing="0" w:after="0" w:afterAutospacing="0"/>
        <w:ind w:left="-709" w:firstLine="709"/>
        <w:jc w:val="both"/>
        <w:rPr>
          <w:color w:val="000000"/>
        </w:rPr>
      </w:pPr>
      <w:r w:rsidRPr="004C1B7A">
        <w:rPr>
          <w:color w:val="000000"/>
        </w:rPr>
        <w:t>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тематические занятия</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игровые тренинги</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разбор дорожных ситуаций на настольных играх</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экскурсии</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конкурсы, соревнования, КВН, викторины</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изготовление наглядных пособий для занятий по правилам дорожного движения;</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выпуск стенгазет</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разработка проектов по ПДД</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встреча с работниками ГИБДД</w:t>
      </w:r>
    </w:p>
    <w:p w:rsidR="00F3244D" w:rsidRPr="004C1B7A" w:rsidRDefault="00F3244D" w:rsidP="004C1B7A">
      <w:pPr>
        <w:pStyle w:val="a4"/>
        <w:numPr>
          <w:ilvl w:val="0"/>
          <w:numId w:val="44"/>
        </w:numPr>
        <w:shd w:val="clear" w:color="auto" w:fill="FFFFFF"/>
        <w:spacing w:before="0" w:beforeAutospacing="0" w:after="0" w:afterAutospacing="0"/>
        <w:ind w:left="-709" w:firstLine="709"/>
        <w:jc w:val="both"/>
        <w:rPr>
          <w:color w:val="000000"/>
        </w:rPr>
      </w:pPr>
      <w:r w:rsidRPr="004C1B7A">
        <w:rPr>
          <w:color w:val="000000"/>
        </w:rPr>
        <w:t>просмотр видеофильмов</w:t>
      </w:r>
    </w:p>
    <w:p w:rsidR="008B45CA" w:rsidRPr="00F046D8" w:rsidRDefault="00756EA2" w:rsidP="005A0C78">
      <w:pPr>
        <w:spacing w:after="0"/>
        <w:ind w:left="-709" w:right="-1" w:firstLine="851"/>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8B45CA" w:rsidRPr="00F046D8">
        <w:rPr>
          <w:rFonts w:ascii="Times New Roman" w:eastAsia="Calibri" w:hAnsi="Times New Roman" w:cs="Times New Roman"/>
          <w:b/>
          <w:sz w:val="24"/>
          <w:szCs w:val="24"/>
        </w:rPr>
        <w:t xml:space="preserve">Планируемые результаты </w:t>
      </w:r>
      <w:r w:rsidR="001009BF" w:rsidRPr="00F046D8">
        <w:rPr>
          <w:rFonts w:ascii="Times New Roman" w:eastAsia="Calibri" w:hAnsi="Times New Roman" w:cs="Times New Roman"/>
          <w:b/>
          <w:sz w:val="24"/>
          <w:szCs w:val="24"/>
        </w:rPr>
        <w:t xml:space="preserve"> </w:t>
      </w:r>
    </w:p>
    <w:bookmarkEnd w:id="0"/>
    <w:p w:rsidR="008B45CA" w:rsidRPr="00F046D8" w:rsidRDefault="008B45CA" w:rsidP="005A0C78">
      <w:pPr>
        <w:spacing w:after="0"/>
        <w:ind w:left="-709" w:right="-1" w:firstLine="851"/>
        <w:jc w:val="both"/>
        <w:rPr>
          <w:rFonts w:ascii="Times New Roman" w:eastAsia="Calibri" w:hAnsi="Times New Roman" w:cs="Times New Roman"/>
          <w:sz w:val="24"/>
          <w:szCs w:val="24"/>
        </w:rPr>
      </w:pPr>
      <w:r w:rsidRPr="00F046D8">
        <w:rPr>
          <w:rFonts w:ascii="Times New Roman" w:eastAsia="Calibri" w:hAnsi="Times New Roman" w:cs="Times New Roman"/>
          <w:b/>
          <w:i/>
          <w:sz w:val="24"/>
          <w:szCs w:val="24"/>
          <w:u w:val="single"/>
        </w:rPr>
        <w:t>Личностные</w:t>
      </w:r>
      <w:r w:rsidRPr="00F046D8">
        <w:rPr>
          <w:rFonts w:ascii="Times New Roman" w:eastAsia="Calibri" w:hAnsi="Times New Roman" w:cs="Times New Roman"/>
          <w:b/>
          <w:sz w:val="24"/>
          <w:szCs w:val="24"/>
        </w:rPr>
        <w:t>:</w:t>
      </w:r>
      <w:r w:rsidRPr="00F046D8">
        <w:rPr>
          <w:rFonts w:ascii="Times New Roman" w:eastAsia="Calibri" w:hAnsi="Times New Roman" w:cs="Times New Roman"/>
          <w:sz w:val="24"/>
          <w:szCs w:val="24"/>
        </w:rPr>
        <w:t xml:space="preserve"> нравственно – этическая ориентация, внутренняя позиция школьника (положительное отношение к школе, чувство необходимости учения, адекватное содержательное представление о школе, о самозащите); мотивация учебной деятельности ( сформированность учебных,   познавательных и социальных  мотивов в рамках основ безопасности жизнедеятельности, стремление к самоизменению – приобретению новых знаний и умений по </w:t>
      </w:r>
      <w:r w:rsidRPr="00F046D8">
        <w:rPr>
          <w:rFonts w:ascii="Times New Roman" w:eastAsia="Calibri" w:hAnsi="Times New Roman" w:cs="Times New Roman"/>
          <w:sz w:val="24"/>
          <w:szCs w:val="24"/>
        </w:rPr>
        <w:lastRenderedPageBreak/>
        <w:t>безопасному поведению в различных жизненных ситуациях, развивать интерес к способам решения и общему способу действия.</w:t>
      </w:r>
    </w:p>
    <w:p w:rsidR="008B45CA" w:rsidRPr="00F046D8" w:rsidRDefault="008B45CA" w:rsidP="005A0C78">
      <w:pPr>
        <w:spacing w:after="0"/>
        <w:ind w:left="-709" w:right="-1" w:firstLine="851"/>
        <w:jc w:val="both"/>
        <w:rPr>
          <w:rFonts w:ascii="Times New Roman" w:eastAsia="Calibri" w:hAnsi="Times New Roman" w:cs="Times New Roman"/>
          <w:sz w:val="24"/>
          <w:szCs w:val="24"/>
        </w:rPr>
      </w:pPr>
      <w:r w:rsidRPr="00F046D8">
        <w:rPr>
          <w:rFonts w:ascii="Times New Roman" w:eastAsia="Calibri" w:hAnsi="Times New Roman" w:cs="Times New Roman"/>
          <w:b/>
          <w:i/>
          <w:sz w:val="24"/>
          <w:szCs w:val="24"/>
          <w:u w:val="single"/>
        </w:rPr>
        <w:t>Регулятивные</w:t>
      </w:r>
      <w:r w:rsidRPr="00F046D8">
        <w:rPr>
          <w:rFonts w:ascii="Times New Roman" w:eastAsia="Calibri" w:hAnsi="Times New Roman" w:cs="Times New Roman"/>
          <w:b/>
          <w:sz w:val="24"/>
          <w:szCs w:val="24"/>
        </w:rPr>
        <w:t>:</w:t>
      </w:r>
      <w:r w:rsidRPr="00F046D8">
        <w:rPr>
          <w:rFonts w:ascii="Times New Roman" w:eastAsia="Calibri" w:hAnsi="Times New Roman" w:cs="Times New Roman"/>
          <w:sz w:val="24"/>
          <w:szCs w:val="24"/>
        </w:rPr>
        <w:t xml:space="preserve"> целеполагание (постановка учебной задачи на основе того, что уже известно учащимся в самозащите), планирование (определение последовательности промежуточных целей с учетом конечного результата, составление плана и последовательности действия для создания продукта), прогнозирование ( предвосхищение результатов и уровня усвоения  правил поведения), контроль, оценка, алгоритмизация действий, , способность учащихся к волевому усилию – к выбору в ситуации мотивационного конфликта и к преодолению препятствий при создании продукта).</w:t>
      </w:r>
    </w:p>
    <w:p w:rsidR="008B45CA" w:rsidRPr="00F046D8" w:rsidRDefault="008B45CA" w:rsidP="005A0C78">
      <w:pPr>
        <w:spacing w:after="0"/>
        <w:ind w:left="-709" w:right="-1" w:firstLine="851"/>
        <w:jc w:val="both"/>
        <w:rPr>
          <w:rFonts w:ascii="Times New Roman" w:eastAsia="Calibri" w:hAnsi="Times New Roman" w:cs="Times New Roman"/>
          <w:sz w:val="24"/>
          <w:szCs w:val="24"/>
        </w:rPr>
      </w:pPr>
      <w:r w:rsidRPr="00F046D8">
        <w:rPr>
          <w:rFonts w:ascii="Times New Roman" w:eastAsia="Calibri" w:hAnsi="Times New Roman" w:cs="Times New Roman"/>
          <w:b/>
          <w:i/>
          <w:sz w:val="24"/>
          <w:szCs w:val="24"/>
          <w:u w:val="single"/>
        </w:rPr>
        <w:t>Познавательные</w:t>
      </w:r>
      <w:r w:rsidRPr="00F046D8">
        <w:rPr>
          <w:rFonts w:ascii="Times New Roman" w:eastAsia="Calibri" w:hAnsi="Times New Roman" w:cs="Times New Roman"/>
          <w:b/>
          <w:sz w:val="24"/>
          <w:szCs w:val="24"/>
        </w:rPr>
        <w:t>:</w:t>
      </w:r>
      <w:r w:rsidRPr="00F046D8">
        <w:rPr>
          <w:rFonts w:ascii="Times New Roman" w:eastAsia="Calibri" w:hAnsi="Times New Roman" w:cs="Times New Roman"/>
          <w:sz w:val="24"/>
          <w:szCs w:val="24"/>
        </w:rPr>
        <w:t xml:space="preserve"> формулирование личных языковых и нравственных проблем, действия постановки и решения проблем (формулирование проблемы, самостоятельное создание способов решения проблем творческого и поискового характера при создании продукта на уроках по ОБЖ).</w:t>
      </w:r>
    </w:p>
    <w:p w:rsidR="008B45CA" w:rsidRPr="00F046D8" w:rsidRDefault="008B45CA" w:rsidP="005A0C78">
      <w:pPr>
        <w:spacing w:after="0"/>
        <w:ind w:left="-709" w:right="-1" w:firstLine="851"/>
        <w:jc w:val="both"/>
        <w:rPr>
          <w:rFonts w:ascii="Times New Roman" w:eastAsia="Calibri" w:hAnsi="Times New Roman" w:cs="Times New Roman"/>
          <w:sz w:val="24"/>
          <w:szCs w:val="24"/>
        </w:rPr>
      </w:pPr>
      <w:r w:rsidRPr="00F046D8">
        <w:rPr>
          <w:rFonts w:ascii="Times New Roman" w:eastAsia="Calibri" w:hAnsi="Times New Roman" w:cs="Times New Roman"/>
          <w:b/>
          <w:i/>
          <w:sz w:val="24"/>
          <w:szCs w:val="24"/>
          <w:u w:val="single"/>
        </w:rPr>
        <w:t>Коммуникативные</w:t>
      </w:r>
      <w:r w:rsidRPr="00F046D8">
        <w:rPr>
          <w:rFonts w:ascii="Times New Roman" w:eastAsia="Calibri" w:hAnsi="Times New Roman" w:cs="Times New Roman"/>
          <w:b/>
          <w:sz w:val="24"/>
          <w:szCs w:val="24"/>
        </w:rPr>
        <w:t>:</w:t>
      </w:r>
      <w:r w:rsidRPr="00F046D8">
        <w:rPr>
          <w:rFonts w:ascii="Times New Roman" w:eastAsia="Calibri" w:hAnsi="Times New Roman" w:cs="Times New Roman"/>
          <w:sz w:val="24"/>
          <w:szCs w:val="24"/>
        </w:rPr>
        <w:t xml:space="preserve"> использование средств языка и речи для получения и передачи информации, участие в продуктивном диалоге, самовыражение, организации и осуществлению совместной деятельности, способствующие осознанию и усвоению отображаемого содержания; разрешение конфликтов.</w:t>
      </w:r>
    </w:p>
    <w:p w:rsidR="00151729" w:rsidRPr="00F046D8" w:rsidRDefault="00CE2E85" w:rsidP="005A0C78">
      <w:pPr>
        <w:spacing w:after="0"/>
        <w:ind w:left="-709" w:right="-1" w:firstLine="851"/>
        <w:rPr>
          <w:bCs/>
          <w:sz w:val="24"/>
          <w:szCs w:val="24"/>
          <w:shd w:val="clear" w:color="auto" w:fill="FFFFFF"/>
        </w:rPr>
      </w:pPr>
      <w:r w:rsidRPr="00F046D8">
        <w:rPr>
          <w:rFonts w:ascii="Times New Roman" w:eastAsia="Calibri" w:hAnsi="Times New Roman" w:cs="Times New Roman"/>
          <w:b/>
          <w:sz w:val="24"/>
          <w:szCs w:val="24"/>
        </w:rPr>
        <w:t xml:space="preserve"> </w:t>
      </w:r>
      <w:r w:rsidR="00756EA2" w:rsidRPr="00F046D8">
        <w:rPr>
          <w:bCs/>
          <w:sz w:val="24"/>
          <w:szCs w:val="24"/>
          <w:shd w:val="clear" w:color="auto" w:fill="FFFFFF"/>
        </w:rPr>
        <w:t xml:space="preserve"> </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Данная Программа составлена</w:t>
      </w:r>
      <w:r w:rsidRPr="00F046D8">
        <w:rPr>
          <w:rStyle w:val="apple-converted-space"/>
          <w:bCs/>
          <w:shd w:val="clear" w:color="auto" w:fill="FFFFFF"/>
        </w:rPr>
        <w:t> </w:t>
      </w:r>
      <w:r w:rsidRPr="00F046D8">
        <w:rPr>
          <w:rStyle w:val="a5"/>
          <w:bCs/>
          <w:shd w:val="clear" w:color="auto" w:fill="FFFFFF"/>
        </w:rPr>
        <w:t>на основе</w:t>
      </w:r>
      <w:r w:rsidRPr="00F046D8">
        <w:rPr>
          <w:rStyle w:val="apple-converted-space"/>
          <w:bCs/>
          <w:shd w:val="clear" w:color="auto" w:fill="FFFFFF"/>
        </w:rPr>
        <w:t> </w:t>
      </w:r>
      <w:r w:rsidRPr="00F046D8">
        <w:rPr>
          <w:rStyle w:val="a3"/>
          <w:b w:val="0"/>
          <w:shd w:val="clear" w:color="auto" w:fill="FFFFFF"/>
        </w:rPr>
        <w:t>Прав</w:t>
      </w:r>
      <w:r w:rsidR="002346D7" w:rsidRPr="00F046D8">
        <w:rPr>
          <w:rStyle w:val="a3"/>
          <w:b w:val="0"/>
          <w:shd w:val="clear" w:color="auto" w:fill="FFFFFF"/>
        </w:rPr>
        <w:t>ил дорожного движения, а так же</w:t>
      </w:r>
      <w:r w:rsidR="004755F7" w:rsidRPr="00F046D8">
        <w:rPr>
          <w:rStyle w:val="a3"/>
          <w:b w:val="0"/>
          <w:shd w:val="clear" w:color="auto" w:fill="FFFFFF"/>
        </w:rPr>
        <w:t xml:space="preserve"> </w:t>
      </w:r>
      <w:r w:rsidRPr="00F046D8">
        <w:rPr>
          <w:rStyle w:val="a3"/>
          <w:b w:val="0"/>
          <w:shd w:val="clear" w:color="auto" w:fill="FFFFFF"/>
        </w:rPr>
        <w:t>Программы правил дорожного движения для общеобразовательных школ и внешкол</w:t>
      </w:r>
      <w:r w:rsidR="002346D7" w:rsidRPr="00F046D8">
        <w:rPr>
          <w:rStyle w:val="a3"/>
          <w:b w:val="0"/>
          <w:shd w:val="clear" w:color="auto" w:fill="FFFFFF"/>
        </w:rPr>
        <w:t>ьных учреждений I – IV классов.</w:t>
      </w:r>
      <w:r w:rsidRPr="00F046D8">
        <w:rPr>
          <w:rStyle w:val="a3"/>
          <w:b w:val="0"/>
          <w:shd w:val="clear" w:color="auto" w:fill="FFFFFF"/>
        </w:rPr>
        <w:t xml:space="preserve"> Методических рекомендаций по обучению школьников правилам безопасности движения</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Цель данной программы – вооружить младших школьников знаниями правил дорожного движения, привить навык повседневно использовать данные знания на практике и тем самым предупредить детский травматизм на дорогах нашего города.</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класса вне сетки часов учебного плана. Занятия проводятся один раз в месяц по темам, предлагаемым далее. Продолжительность их 4</w:t>
      </w:r>
      <w:r w:rsidR="00C92A29" w:rsidRPr="00F046D8">
        <w:rPr>
          <w:bCs/>
          <w:shd w:val="clear" w:color="auto" w:fill="FFFFFF"/>
        </w:rPr>
        <w:t>0</w:t>
      </w:r>
      <w:r w:rsidRPr="00F046D8">
        <w:rPr>
          <w:bCs/>
          <w:shd w:val="clear" w:color="auto" w:fill="FFFFFF"/>
        </w:rPr>
        <w:t xml:space="preserve"> минут, в I классе – 35минут. В начале учебного года, а так же перед каждыми каникулами проводится необходимый в данное время года инструктаж.</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 xml:space="preserve">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w:t>
      </w:r>
      <w:r w:rsidRPr="00F046D8">
        <w:rPr>
          <w:bCs/>
          <w:shd w:val="clear" w:color="auto" w:fill="FFFFFF"/>
        </w:rPr>
        <w:lastRenderedPageBreak/>
        <w:t>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Для закрепления знаний желательно широко применять настольные игры и подвижные игры в зале, викторины, конкурсы, праздники и т.д. Подвижные игры и тренировки лучше проводить на школьном дворе, на специально размеченной площадке. Занятия надо строить так, чтобы теоретические сведения по теме накапливались раньше, чем учащиеся приступят к выполнению упражнений и игр.</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При этом нет надобности специально проводить экскурсию по ПДД, ведь в течение учебного времени учитель многократно водит детей в театры, кино, и т.д. – все эти походы можно использовать и для проведения целенаправленных экскурсий и тренингов по правилам дорожного движения.</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Проверку знаний желательно проводить в форме соревнований по группам с использованием карточек с задачами и вопросами.</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 организацию работы и привлечение отрядов ЮИД, проведение в дошкольных образовательных учреждениях игр и бесед с малышами, изготовление учебно-наглядных пособий. При этом важно продумать использование учебно-наглядных пособий: макетов, моделей, кинофильмов.</w:t>
      </w:r>
    </w:p>
    <w:p w:rsidR="00151729"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На занятиях учащиеся</w:t>
      </w:r>
    </w:p>
    <w:p w:rsidR="002346D7" w:rsidRPr="00F046D8" w:rsidRDefault="00151729" w:rsidP="005A0C78">
      <w:pPr>
        <w:pStyle w:val="a4"/>
        <w:numPr>
          <w:ilvl w:val="0"/>
          <w:numId w:val="11"/>
        </w:numPr>
        <w:spacing w:before="0" w:beforeAutospacing="0" w:after="0" w:afterAutospacing="0" w:line="276" w:lineRule="auto"/>
        <w:ind w:left="-709" w:right="-1" w:firstLine="851"/>
        <w:jc w:val="both"/>
        <w:rPr>
          <w:bCs/>
          <w:shd w:val="clear" w:color="auto" w:fill="FFFFFF"/>
        </w:rPr>
      </w:pPr>
      <w:r w:rsidRPr="00F046D8">
        <w:rPr>
          <w:bCs/>
          <w:shd w:val="clear" w:color="auto" w:fill="FFFFFF"/>
        </w:rPr>
        <w:t>приобретают знания и навыки поведения на улице (как безопасно перейти улицу, перекресток и т. д.);</w:t>
      </w:r>
    </w:p>
    <w:p w:rsidR="002346D7" w:rsidRPr="00F046D8" w:rsidRDefault="00151729" w:rsidP="005A0C78">
      <w:pPr>
        <w:pStyle w:val="a4"/>
        <w:numPr>
          <w:ilvl w:val="0"/>
          <w:numId w:val="11"/>
        </w:numPr>
        <w:spacing w:before="0" w:beforeAutospacing="0" w:after="0" w:afterAutospacing="0" w:line="276" w:lineRule="auto"/>
        <w:ind w:left="-709" w:right="-1" w:firstLine="851"/>
        <w:jc w:val="both"/>
        <w:rPr>
          <w:bCs/>
          <w:shd w:val="clear" w:color="auto" w:fill="FFFFFF"/>
        </w:rPr>
      </w:pPr>
      <w:r w:rsidRPr="00F046D8">
        <w:rPr>
          <w:bCs/>
          <w:shd w:val="clear" w:color="auto" w:fill="FFFFFF"/>
        </w:rPr>
        <w:t>усваивают правила движения по дороге (как ходить по загородной дороге и переходить ее);</w:t>
      </w:r>
    </w:p>
    <w:p w:rsidR="002346D7" w:rsidRPr="00F046D8" w:rsidRDefault="00151729" w:rsidP="005A0C78">
      <w:pPr>
        <w:pStyle w:val="a4"/>
        <w:numPr>
          <w:ilvl w:val="0"/>
          <w:numId w:val="11"/>
        </w:numPr>
        <w:spacing w:before="0" w:beforeAutospacing="0" w:after="0" w:afterAutospacing="0" w:line="276" w:lineRule="auto"/>
        <w:ind w:left="-709" w:right="-1" w:firstLine="851"/>
        <w:jc w:val="both"/>
        <w:rPr>
          <w:bCs/>
          <w:shd w:val="clear" w:color="auto" w:fill="FFFFFF"/>
        </w:rPr>
      </w:pPr>
      <w:r w:rsidRPr="00F046D8">
        <w:rPr>
          <w:bCs/>
          <w:shd w:val="clear" w:color="auto" w:fill="FFFFFF"/>
        </w:rPr>
        <w:t>учатся понимать сигналы светофоров и регулировщиков;</w:t>
      </w:r>
    </w:p>
    <w:p w:rsidR="002346D7" w:rsidRPr="00F046D8" w:rsidRDefault="00151729" w:rsidP="005A0C78">
      <w:pPr>
        <w:pStyle w:val="a4"/>
        <w:numPr>
          <w:ilvl w:val="0"/>
          <w:numId w:val="11"/>
        </w:numPr>
        <w:spacing w:before="0" w:beforeAutospacing="0" w:after="0" w:afterAutospacing="0" w:line="276" w:lineRule="auto"/>
        <w:ind w:left="-709" w:right="-1" w:firstLine="851"/>
        <w:jc w:val="both"/>
        <w:rPr>
          <w:bCs/>
          <w:shd w:val="clear" w:color="auto" w:fill="FFFFFF"/>
        </w:rPr>
      </w:pPr>
      <w:r w:rsidRPr="00F046D8">
        <w:rPr>
          <w:bCs/>
          <w:shd w:val="clear" w:color="auto" w:fill="FFFFFF"/>
        </w:rPr>
        <w:t>усваивают, где можно устраивать игры, ездить на санках, коньках, лыжах и т. д.;</w:t>
      </w:r>
    </w:p>
    <w:p w:rsidR="00151729" w:rsidRPr="00F046D8" w:rsidRDefault="00151729" w:rsidP="005A0C78">
      <w:pPr>
        <w:pStyle w:val="a4"/>
        <w:numPr>
          <w:ilvl w:val="0"/>
          <w:numId w:val="11"/>
        </w:numPr>
        <w:spacing w:before="0" w:beforeAutospacing="0" w:after="0" w:afterAutospacing="0" w:line="276" w:lineRule="auto"/>
        <w:ind w:left="-709" w:right="-1" w:firstLine="851"/>
        <w:jc w:val="both"/>
        <w:rPr>
          <w:bCs/>
          <w:shd w:val="clear" w:color="auto" w:fill="FFFFFF"/>
        </w:rPr>
      </w:pPr>
      <w:r w:rsidRPr="00F046D8">
        <w:rPr>
          <w:bCs/>
          <w:shd w:val="clear" w:color="auto" w:fill="FFFFFF"/>
        </w:rPr>
        <w:t>учатся пользоваться автобусом, троллейбусом, трамваем ( соблюдать правила</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ожидания транспорта на остановке, правила посадки и высадки и т. п.);</w:t>
      </w:r>
    </w:p>
    <w:p w:rsidR="00151729" w:rsidRPr="00F046D8" w:rsidRDefault="00151729" w:rsidP="005A0C78">
      <w:pPr>
        <w:pStyle w:val="a4"/>
        <w:numPr>
          <w:ilvl w:val="0"/>
          <w:numId w:val="12"/>
        </w:numPr>
        <w:spacing w:before="0" w:beforeAutospacing="0" w:after="0" w:afterAutospacing="0" w:line="276" w:lineRule="auto"/>
        <w:ind w:left="-709" w:right="-1" w:firstLine="851"/>
        <w:jc w:val="both"/>
        <w:rPr>
          <w:bCs/>
          <w:shd w:val="clear" w:color="auto" w:fill="FFFFFF"/>
        </w:rPr>
      </w:pPr>
      <w:r w:rsidRPr="00F046D8">
        <w:rPr>
          <w:bCs/>
          <w:shd w:val="clear" w:color="auto" w:fill="FFFFFF"/>
        </w:rPr>
        <w:t>знакомятся со значением важнейших дорожных знаков, линий дорожной</w:t>
      </w:r>
    </w:p>
    <w:p w:rsidR="00151729"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разметки проезжей части улицы (дороги).</w:t>
      </w:r>
    </w:p>
    <w:p w:rsidR="002346D7"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Знания и навыки, полученные детьми в 1 и 2 классах, расширяются в 3 и 4 классах. Дается дополнительный материал, обучение связывается с наблюдениями самих учеников (приводятся конкретные примеры из жизни).</w:t>
      </w:r>
    </w:p>
    <w:p w:rsidR="00151729"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Для подготовки и проведения занятий и экскурсий учитель может привлекать общественных автоинспекторов, сотрудников автоинспекции, водителей транспорта.</w:t>
      </w:r>
    </w:p>
    <w:p w:rsidR="00151729" w:rsidRPr="00F046D8" w:rsidRDefault="00151729" w:rsidP="005A0C78">
      <w:pPr>
        <w:pStyle w:val="a4"/>
        <w:spacing w:before="0" w:beforeAutospacing="0" w:after="0" w:afterAutospacing="0" w:line="276" w:lineRule="auto"/>
        <w:ind w:left="-709" w:right="-1" w:firstLine="851"/>
        <w:jc w:val="both"/>
        <w:rPr>
          <w:bCs/>
          <w:shd w:val="clear" w:color="auto" w:fill="FFFFFF"/>
        </w:rPr>
      </w:pPr>
      <w:r w:rsidRPr="00F046D8">
        <w:rPr>
          <w:bCs/>
          <w:shd w:val="clear" w:color="auto" w:fill="FFFFFF"/>
        </w:rPr>
        <w:t xml:space="preserve">Учебные занятия проводятся один раз в </w:t>
      </w:r>
      <w:r w:rsidR="002346D7" w:rsidRPr="00F046D8">
        <w:rPr>
          <w:bCs/>
          <w:shd w:val="clear" w:color="auto" w:fill="FFFFFF"/>
        </w:rPr>
        <w:t>месяц. Программа рассчитана на 10</w:t>
      </w:r>
      <w:r w:rsidRPr="00F046D8">
        <w:rPr>
          <w:bCs/>
          <w:shd w:val="clear" w:color="auto" w:fill="FFFFFF"/>
        </w:rPr>
        <w:t xml:space="preserve"> часов в каждом классе. В планирование не включены экскурсии и </w:t>
      </w:r>
      <w:r w:rsidRPr="00F046D8">
        <w:rPr>
          <w:b/>
          <w:bCs/>
          <w:i/>
          <w:shd w:val="clear" w:color="auto" w:fill="FFFFFF"/>
        </w:rPr>
        <w:t>инструктажи</w:t>
      </w:r>
      <w:r w:rsidR="00F1059E" w:rsidRPr="00F046D8">
        <w:rPr>
          <w:b/>
          <w:bCs/>
          <w:i/>
          <w:shd w:val="clear" w:color="auto" w:fill="FFFFFF"/>
        </w:rPr>
        <w:t xml:space="preserve"> (</w:t>
      </w:r>
      <w:r w:rsidR="002346D7" w:rsidRPr="00F046D8">
        <w:rPr>
          <w:b/>
          <w:bCs/>
          <w:i/>
          <w:shd w:val="clear" w:color="auto" w:fill="FFFFFF"/>
        </w:rPr>
        <w:t>в начале и в конце каждой четверти)</w:t>
      </w:r>
      <w:r w:rsidRPr="00F046D8">
        <w:rPr>
          <w:b/>
          <w:bCs/>
          <w:i/>
          <w:shd w:val="clear" w:color="auto" w:fill="FFFFFF"/>
        </w:rPr>
        <w:t xml:space="preserve">, которые </w:t>
      </w:r>
      <w:r w:rsidRPr="00F046D8">
        <w:rPr>
          <w:bCs/>
          <w:shd w:val="clear" w:color="auto" w:fill="FFFFFF"/>
        </w:rPr>
        <w:t>педагог планирует самостоятельно в зависимости от индивидуальных особенностей своего класса</w:t>
      </w:r>
      <w:r w:rsidR="002346D7" w:rsidRPr="00F046D8">
        <w:rPr>
          <w:bCs/>
          <w:shd w:val="clear" w:color="auto" w:fill="FFFFFF"/>
        </w:rPr>
        <w:t>.</w:t>
      </w:r>
    </w:p>
    <w:p w:rsidR="002346D7" w:rsidRPr="00F046D8" w:rsidRDefault="002346D7" w:rsidP="005A0C78">
      <w:pPr>
        <w:pStyle w:val="a4"/>
        <w:spacing w:before="0" w:beforeAutospacing="0" w:after="0" w:afterAutospacing="0" w:line="276" w:lineRule="auto"/>
        <w:ind w:left="-709" w:right="-1" w:firstLine="851"/>
        <w:jc w:val="both"/>
        <w:rPr>
          <w:bCs/>
          <w:shd w:val="clear" w:color="auto" w:fill="FFFFFF"/>
        </w:rPr>
      </w:pPr>
    </w:p>
    <w:p w:rsidR="00151729" w:rsidRPr="004755F7" w:rsidRDefault="00151729" w:rsidP="005A0C78">
      <w:pPr>
        <w:shd w:val="clear" w:color="auto" w:fill="FFFFFF"/>
        <w:spacing w:after="0"/>
        <w:ind w:firstLine="851"/>
        <w:jc w:val="center"/>
        <w:rPr>
          <w:rFonts w:ascii="Times New Roman" w:eastAsia="Times New Roman" w:hAnsi="Times New Roman" w:cs="Times New Roman"/>
          <w:b/>
          <w:sz w:val="28"/>
          <w:szCs w:val="28"/>
          <w:lang w:eastAsia="ru-RU"/>
        </w:rPr>
      </w:pPr>
      <w:r w:rsidRPr="004755F7">
        <w:rPr>
          <w:rFonts w:ascii="Times New Roman" w:eastAsia="Times New Roman" w:hAnsi="Times New Roman" w:cs="Times New Roman"/>
          <w:b/>
          <w:sz w:val="28"/>
          <w:szCs w:val="28"/>
          <w:lang w:eastAsia="ru-RU"/>
        </w:rPr>
        <w:t>ТЕМАТИЧЕСКИЙ ПЛАН</w:t>
      </w:r>
    </w:p>
    <w:p w:rsidR="00151729" w:rsidRPr="004755F7" w:rsidRDefault="00151729" w:rsidP="005A0C78">
      <w:pPr>
        <w:shd w:val="clear" w:color="auto" w:fill="FFFFFF"/>
        <w:spacing w:after="0"/>
        <w:ind w:firstLine="851"/>
        <w:jc w:val="center"/>
        <w:rPr>
          <w:rFonts w:ascii="Times New Roman" w:eastAsia="Times New Roman" w:hAnsi="Times New Roman" w:cs="Times New Roman"/>
          <w:b/>
          <w:sz w:val="28"/>
          <w:szCs w:val="28"/>
          <w:lang w:eastAsia="ru-RU"/>
        </w:rPr>
      </w:pPr>
      <w:r w:rsidRPr="004755F7">
        <w:rPr>
          <w:rFonts w:ascii="Times New Roman" w:eastAsia="Times New Roman" w:hAnsi="Times New Roman" w:cs="Times New Roman"/>
          <w:b/>
          <w:sz w:val="28"/>
          <w:szCs w:val="28"/>
          <w:lang w:eastAsia="ru-RU"/>
        </w:rPr>
        <w:lastRenderedPageBreak/>
        <w:t>проведения занятий по Правилам дорожной безопасности</w:t>
      </w:r>
    </w:p>
    <w:p w:rsidR="00151729" w:rsidRPr="001009BF" w:rsidRDefault="00151729" w:rsidP="005A0C78">
      <w:pPr>
        <w:shd w:val="clear" w:color="auto" w:fill="FFFFFF"/>
        <w:spacing w:after="0"/>
        <w:ind w:firstLine="851"/>
        <w:jc w:val="center"/>
        <w:rPr>
          <w:rFonts w:ascii="Times New Roman" w:eastAsia="Times New Roman" w:hAnsi="Times New Roman" w:cs="Times New Roman"/>
          <w:b/>
          <w:sz w:val="28"/>
          <w:szCs w:val="28"/>
          <w:lang w:eastAsia="ru-RU"/>
        </w:rPr>
      </w:pPr>
      <w:r w:rsidRPr="001009BF">
        <w:rPr>
          <w:rFonts w:ascii="Times New Roman" w:eastAsia="Times New Roman" w:hAnsi="Times New Roman" w:cs="Times New Roman"/>
          <w:b/>
          <w:sz w:val="28"/>
          <w:szCs w:val="28"/>
          <w:lang w:eastAsia="ru-RU"/>
        </w:rPr>
        <w:t>1 класс</w:t>
      </w:r>
    </w:p>
    <w:tbl>
      <w:tblPr>
        <w:tblW w:w="9486" w:type="dxa"/>
        <w:shd w:val="clear" w:color="auto" w:fill="FFFFFF"/>
        <w:tblCellMar>
          <w:left w:w="0" w:type="dxa"/>
          <w:right w:w="0" w:type="dxa"/>
        </w:tblCellMar>
        <w:tblLook w:val="04A0" w:firstRow="1" w:lastRow="0" w:firstColumn="1" w:lastColumn="0" w:noHBand="0" w:noVBand="1"/>
      </w:tblPr>
      <w:tblGrid>
        <w:gridCol w:w="1456"/>
        <w:gridCol w:w="5740"/>
        <w:gridCol w:w="2290"/>
      </w:tblGrid>
      <w:tr w:rsidR="00151729" w:rsidRPr="001009BF" w:rsidTr="00386F83">
        <w:trPr>
          <w:trHeight w:val="418"/>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4755F7">
            <w:pPr>
              <w:spacing w:after="0"/>
              <w:ind w:firstLine="142"/>
              <w:jc w:val="both"/>
              <w:rPr>
                <w:rFonts w:ascii="Times New Roman" w:eastAsia="Times New Roman" w:hAnsi="Times New Roman" w:cs="Times New Roman"/>
                <w:sz w:val="28"/>
                <w:szCs w:val="28"/>
                <w:lang w:eastAsia="ru-RU"/>
              </w:rPr>
            </w:pPr>
            <w:bookmarkStart w:id="1" w:name="dbac13dd53e4cb78100c5ceb9b8a78960fdb5b71"/>
            <w:bookmarkStart w:id="2" w:name="0"/>
            <w:bookmarkEnd w:id="1"/>
            <w:bookmarkEnd w:id="2"/>
            <w:r w:rsidRPr="001009BF">
              <w:rPr>
                <w:rFonts w:ascii="Times New Roman" w:eastAsia="Times New Roman" w:hAnsi="Times New Roman" w:cs="Times New Roman"/>
                <w:sz w:val="28"/>
                <w:szCs w:val="28"/>
                <w:lang w:eastAsia="ru-RU"/>
              </w:rPr>
              <w:t>№ п\п</w:t>
            </w: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Планы занятий</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4755F7">
            <w:pPr>
              <w:spacing w:after="0"/>
              <w:ind w:firstLine="17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Кол-во</w:t>
            </w:r>
            <w:r w:rsidR="004755F7">
              <w:rPr>
                <w:rFonts w:ascii="Times New Roman" w:eastAsia="Times New Roman" w:hAnsi="Times New Roman" w:cs="Times New Roman"/>
                <w:sz w:val="28"/>
                <w:szCs w:val="28"/>
                <w:lang w:eastAsia="ru-RU"/>
              </w:rPr>
              <w:t xml:space="preserve"> </w:t>
            </w:r>
            <w:r w:rsidRPr="001009BF">
              <w:rPr>
                <w:rFonts w:ascii="Times New Roman" w:eastAsia="Times New Roman" w:hAnsi="Times New Roman" w:cs="Times New Roman"/>
                <w:sz w:val="28"/>
                <w:szCs w:val="28"/>
                <w:lang w:eastAsia="ru-RU"/>
              </w:rPr>
              <w:t>часов</w:t>
            </w:r>
            <w:r w:rsidRPr="001009BF">
              <w:rPr>
                <w:rFonts w:ascii="Times New Roman" w:eastAsia="Times New Roman" w:hAnsi="Times New Roman" w:cs="Times New Roman"/>
                <w:sz w:val="28"/>
                <w:szCs w:val="28"/>
                <w:lang w:eastAsia="ru-RU"/>
              </w:rPr>
              <w:tab/>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1"/>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На наших улицах</w:t>
            </w:r>
          </w:p>
          <w:p w:rsidR="00151729" w:rsidRPr="00B00C36" w:rsidRDefault="002346D7"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(составление маршрута «Дом – школа»)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2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2"/>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«Дорожная азбука»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3"/>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Мы учимся переходить дорогу</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2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4"/>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Пешеходный переход со светофором</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5"/>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Пешеходный переход без светофора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2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6"/>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Если нет пешеходного перехода?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2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7"/>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Ребенок на улице с родителями и один</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8"/>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Детские игры и дорога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2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9"/>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Мы — пассажиры</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numPr>
                <w:ilvl w:val="0"/>
                <w:numId w:val="10"/>
              </w:num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Итоговое занятие</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w:t>
            </w:r>
          </w:p>
        </w:tc>
      </w:tr>
      <w:tr w:rsidR="00151729" w:rsidRPr="001009BF" w:rsidTr="00386F83">
        <w:trPr>
          <w:trHeight w:val="340"/>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p>
        </w:tc>
        <w:tc>
          <w:tcPr>
            <w:tcW w:w="5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B00C36" w:rsidRDefault="00151729" w:rsidP="00B00C36">
            <w:pPr>
              <w:spacing w:after="0"/>
              <w:jc w:val="both"/>
              <w:rPr>
                <w:rFonts w:ascii="Times New Roman" w:eastAsia="Times New Roman" w:hAnsi="Times New Roman" w:cs="Times New Roman"/>
                <w:sz w:val="24"/>
                <w:szCs w:val="24"/>
                <w:lang w:eastAsia="ru-RU"/>
              </w:rPr>
            </w:pPr>
            <w:r w:rsidRPr="00B00C36">
              <w:rPr>
                <w:rFonts w:ascii="Times New Roman" w:eastAsia="Times New Roman" w:hAnsi="Times New Roman" w:cs="Times New Roman"/>
                <w:sz w:val="24"/>
                <w:szCs w:val="24"/>
                <w:lang w:eastAsia="ru-RU"/>
              </w:rPr>
              <w:t>ВСЕГО</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1729" w:rsidRPr="001009BF" w:rsidRDefault="00151729" w:rsidP="005A0C78">
            <w:pPr>
              <w:spacing w:after="0"/>
              <w:ind w:firstLine="851"/>
              <w:jc w:val="both"/>
              <w:rPr>
                <w:rFonts w:ascii="Times New Roman" w:eastAsia="Times New Roman" w:hAnsi="Times New Roman" w:cs="Times New Roman"/>
                <w:sz w:val="28"/>
                <w:szCs w:val="28"/>
                <w:lang w:eastAsia="ru-RU"/>
              </w:rPr>
            </w:pPr>
            <w:r w:rsidRPr="001009BF">
              <w:rPr>
                <w:rFonts w:ascii="Times New Roman" w:eastAsia="Times New Roman" w:hAnsi="Times New Roman" w:cs="Times New Roman"/>
                <w:sz w:val="28"/>
                <w:szCs w:val="28"/>
                <w:lang w:eastAsia="ru-RU"/>
              </w:rPr>
              <w:t>10</w:t>
            </w:r>
          </w:p>
        </w:tc>
      </w:tr>
    </w:tbl>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p>
    <w:p w:rsidR="00151729" w:rsidRPr="004755F7" w:rsidRDefault="002346D7" w:rsidP="005A0C78">
      <w:pPr>
        <w:shd w:val="clear" w:color="auto" w:fill="FFFFFF"/>
        <w:spacing w:after="0"/>
        <w:ind w:firstLine="851"/>
        <w:jc w:val="right"/>
        <w:rPr>
          <w:rFonts w:ascii="Times New Roman" w:eastAsia="Times New Roman" w:hAnsi="Times New Roman" w:cs="Times New Roman"/>
          <w:b/>
          <w:sz w:val="24"/>
          <w:szCs w:val="24"/>
          <w:u w:val="single"/>
          <w:lang w:eastAsia="ru-RU"/>
        </w:rPr>
      </w:pPr>
      <w:r w:rsidRPr="004755F7">
        <w:rPr>
          <w:rFonts w:ascii="Times New Roman" w:eastAsia="Times New Roman" w:hAnsi="Times New Roman" w:cs="Times New Roman"/>
          <w:b/>
          <w:sz w:val="24"/>
          <w:szCs w:val="24"/>
          <w:u w:val="single"/>
          <w:lang w:eastAsia="ru-RU"/>
        </w:rPr>
        <w:t>Приложение</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r w:rsidRPr="004755F7">
        <w:rPr>
          <w:rFonts w:ascii="Times New Roman" w:eastAsia="Times New Roman" w:hAnsi="Times New Roman" w:cs="Times New Roman"/>
          <w:b/>
          <w:sz w:val="24"/>
          <w:szCs w:val="24"/>
          <w:lang w:eastAsia="ru-RU"/>
        </w:rPr>
        <w:t>ТЕМА 1</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На наших улицах</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Город, поселок, в котором мы живем. Улица-место, где движутся автомобили, мотоциклы, велосипеды, идут пешеходы. Автомобили, мотоциклы движутся по проезжей части, а пешеходы — по тротуару, пешеходной дорожке, обочине.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Почему на улице опасно? Правила поведения учащихся на улице.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Разбор конкретных маршрутов учащихся из дома в школу, составленных предварительно с родителями. Опасные участки маршрутов. Непредвиденная опасность. Наиболее безопасный путь -самый лучший путь</w:t>
      </w:r>
      <w:r w:rsidRPr="004755F7">
        <w:rPr>
          <w:rFonts w:ascii="Times New Roman" w:eastAsia="Times New Roman" w:hAnsi="Times New Roman" w:cs="Times New Roman"/>
          <w:b/>
          <w:sz w:val="24"/>
          <w:szCs w:val="24"/>
          <w:lang w:eastAsia="ru-RU"/>
        </w:rPr>
        <w:t>.</w:t>
      </w:r>
      <w:r w:rsidR="002346D7" w:rsidRPr="004755F7">
        <w:rPr>
          <w:rFonts w:ascii="Times New Roman" w:eastAsia="Times New Roman" w:hAnsi="Times New Roman" w:cs="Times New Roman"/>
          <w:b/>
          <w:sz w:val="24"/>
          <w:szCs w:val="24"/>
          <w:u w:val="single"/>
          <w:lang w:eastAsia="ru-RU"/>
        </w:rPr>
        <w:t xml:space="preserve"> Составление маршрута «Дом – школа»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b/>
          <w:sz w:val="24"/>
          <w:szCs w:val="24"/>
          <w:lang w:eastAsia="ru-RU"/>
        </w:rPr>
        <w:t>ТЕМА</w:t>
      </w:r>
      <w:r w:rsidRPr="004755F7">
        <w:rPr>
          <w:rFonts w:ascii="Times New Roman" w:eastAsia="Times New Roman" w:hAnsi="Times New Roman" w:cs="Times New Roman"/>
          <w:sz w:val="24"/>
          <w:szCs w:val="24"/>
          <w:lang w:eastAsia="ru-RU"/>
        </w:rPr>
        <w:t xml:space="preserve"> 2</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bookmarkStart w:id="3" w:name="h.gjdgxs"/>
      <w:bookmarkEnd w:id="3"/>
      <w:r w:rsidRPr="004755F7">
        <w:rPr>
          <w:rFonts w:ascii="Times New Roman" w:eastAsia="Times New Roman" w:hAnsi="Times New Roman" w:cs="Times New Roman"/>
          <w:b/>
          <w:bCs/>
          <w:i/>
          <w:sz w:val="24"/>
          <w:szCs w:val="24"/>
          <w:u w:val="single"/>
          <w:lang w:eastAsia="ru-RU"/>
        </w:rPr>
        <w:t>«Дорожная азбука»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Пешеходы должны двигаться по тротуарам, пешеходным дорожкам или по обочине. Находиться на проезжей части пешеходам разрешается только во время перехода через дорогу.</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Светофор и его сигналы. Пешеходный светофор.</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Дорожные знаки: «Пешеходный переход», «Дети», «Движение пешеходов запрещено», «Пешеходная дорожка».  Дорожная разметка (разделение встречных потоков машин сплошной или прерывистой линией, линии пешеходного перехода, посадочная площадка).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Предупредительные сигналы, подаваемые водителями автомобилей, мотоциклов: световые, звуковые, рукой.</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bookmarkStart w:id="4" w:name="h.30j0zll"/>
      <w:bookmarkEnd w:id="4"/>
      <w:r w:rsidRPr="004755F7">
        <w:rPr>
          <w:rFonts w:ascii="Times New Roman" w:eastAsia="Times New Roman" w:hAnsi="Times New Roman" w:cs="Times New Roman"/>
          <w:b/>
          <w:sz w:val="24"/>
          <w:szCs w:val="24"/>
          <w:lang w:eastAsia="ru-RU"/>
        </w:rPr>
        <w:t>ТЕМА 3</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lang w:eastAsia="ru-RU"/>
        </w:rPr>
      </w:pPr>
      <w:r w:rsidRPr="004755F7">
        <w:rPr>
          <w:rFonts w:ascii="Times New Roman" w:eastAsia="Times New Roman" w:hAnsi="Times New Roman" w:cs="Times New Roman"/>
          <w:b/>
          <w:sz w:val="24"/>
          <w:szCs w:val="24"/>
          <w:lang w:eastAsia="ru-RU"/>
        </w:rPr>
        <w:t> </w:t>
      </w:r>
      <w:r w:rsidRPr="004755F7">
        <w:rPr>
          <w:rFonts w:ascii="Times New Roman" w:eastAsia="Times New Roman" w:hAnsi="Times New Roman" w:cs="Times New Roman"/>
          <w:b/>
          <w:bCs/>
          <w:i/>
          <w:sz w:val="24"/>
          <w:szCs w:val="24"/>
          <w:lang w:eastAsia="ru-RU"/>
        </w:rPr>
        <w:t>Мы учимся переходить дорогу</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lastRenderedPageBreak/>
        <w:t>Переходить дорогу можно только в местах, установленных для перехода: по пешеходным переходам, при их отсутствии-на перекрестках по линии тротуаров или обочин. Если поблизости нет пешеходного перехода или перекрестка, разрешается переходить дорогу, если она хорошо просматривается в обе стороны, и строго поперек улицы.</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Пешеходный переход, подземный пешеходный переход, надземный пешеходный переход.</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Дорожные знаки: «Пешеходный переход», «Подземный пешеходный переход», «Надземный пешеходный переход». Разметка дорог на переходах.</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Перекресток - место пересечения улиц и дорог.</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Правила перехода дороги: выбор места для безопасного перехода, остановка на тротуаре у края проезжей части, осмотр дороги, переход на разрешающий сигнал светофора, при отсутствии приближающихся автомобилей, переход быстрым шагом, строго поперек улицы, без задержки, постоянное продолжение осмотра дороги.</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Опасность при переходе улицы дорожные «ловушки». Дорожные «ловушки» -это ситуации обманчивой безопасности.</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bookmarkStart w:id="5" w:name="h.1fob9te"/>
      <w:bookmarkEnd w:id="5"/>
      <w:r w:rsidRPr="004755F7">
        <w:rPr>
          <w:rFonts w:ascii="Times New Roman" w:eastAsia="Times New Roman" w:hAnsi="Times New Roman" w:cs="Times New Roman"/>
          <w:b/>
          <w:sz w:val="24"/>
          <w:szCs w:val="24"/>
          <w:lang w:eastAsia="ru-RU"/>
        </w:rPr>
        <w:t>ТЕМА 4</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Пешеходный переход со светофором</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Пешеходный переход, движение на котором регулируется светофором. Светофор. Транспортный и пешеходный светофоры. Сигналы светофора и их значение. Дорожная разметка. Дорожные знаки: «Пешеходный переход».</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Последовательность перехода дороги по сигналам светофора: обязательная остановка у края тротуара перед началом перехода, осмотр дороги влево — вправо — влево, а на перекрестке еще и назад, начало движения при разрешающем (зеленом) сигнале светофора. Па середине дороги - остановка на «островке безопасности» или разграничительной линии, осмотр дороги вправо —влево — вправо, дальнейшее движение на разрешающий сигнал светофора или ожидание, если на светофоре запрещающий (красный) движение сигнал. Берегитесь скрытой опасности у светофора! Подойдя к переходу на зеленый сигнал светофора, не спешите переходить, в любой момент светофор может поменять сигнал на запрещающий (красный). Не торопитесь переходить и сразу, как загорелся «зеленый» — на дороге еще может появиться запоздавшая машина.</w:t>
      </w:r>
    </w:p>
    <w:p w:rsidR="00386F83" w:rsidRPr="004755F7" w:rsidRDefault="00386F83" w:rsidP="005A0C78">
      <w:pPr>
        <w:shd w:val="clear" w:color="auto" w:fill="FFFFFF"/>
        <w:spacing w:after="0"/>
        <w:ind w:firstLine="851"/>
        <w:jc w:val="both"/>
        <w:rPr>
          <w:rFonts w:ascii="Times New Roman" w:eastAsia="Times New Roman" w:hAnsi="Times New Roman" w:cs="Times New Roman"/>
          <w:sz w:val="24"/>
          <w:szCs w:val="24"/>
          <w:lang w:eastAsia="ru-RU"/>
        </w:rPr>
      </w:pP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bookmarkStart w:id="6" w:name="h.3znysh7"/>
      <w:bookmarkEnd w:id="6"/>
      <w:r w:rsidRPr="004755F7">
        <w:rPr>
          <w:rFonts w:ascii="Times New Roman" w:eastAsia="Times New Roman" w:hAnsi="Times New Roman" w:cs="Times New Roman"/>
          <w:b/>
          <w:sz w:val="24"/>
          <w:szCs w:val="24"/>
          <w:lang w:eastAsia="ru-RU"/>
        </w:rPr>
        <w:t>ТЕМА 5</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Пешеходный переход без светофора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Пешеходный переход, движение на котором не регулируется светофором. Дорожная разметка. Дорожные знаки: «Пешеходный переход», «Дети».</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Последовательность пересечения дороги на не регулируемом светофором пешеходном переходе: остановка у края тротуара, осмотр дороги влево — вправо — влево, на перекрестке необходимо посмотреть назад, при отсутствии приближающихся машин — начало движения. На середине дороги остановка на «островке безопасности» или на осевой линии, снова осмотр дороги вправо — влево — вправо, при отсутствии приближающихся справа машин — продолжение движения.</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lastRenderedPageBreak/>
        <w:t>При переходе необходимо предвидеть скрытую опасность. Из-за помехи обзору (дом, стоящий автомобиль, забор, кусты и т. д.) может неожиданно выехать машина. Нужно выбирать такое место для перехода, где ничто не помешает осмотреть ее.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Стоящая машина обманывает: она может закрывать собой идущую, мешает вовремя заметить опасность. Никогда не следует выходить на дорогу из-за стоящих машин.</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r w:rsidRPr="004755F7">
        <w:rPr>
          <w:rFonts w:ascii="Times New Roman" w:eastAsia="Times New Roman" w:hAnsi="Times New Roman" w:cs="Times New Roman"/>
          <w:b/>
          <w:sz w:val="24"/>
          <w:szCs w:val="24"/>
          <w:lang w:eastAsia="ru-RU"/>
        </w:rPr>
        <w:t>ТЕМА 6</w:t>
      </w:r>
      <w:r w:rsidRPr="004755F7">
        <w:rPr>
          <w:rFonts w:ascii="Times New Roman" w:eastAsia="Times New Roman" w:hAnsi="Times New Roman" w:cs="Times New Roman"/>
          <w:b/>
          <w:bCs/>
          <w:sz w:val="24"/>
          <w:szCs w:val="24"/>
          <w:lang w:eastAsia="ru-RU"/>
        </w:rPr>
        <w:t> </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Если нет пешеходного перехода?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При отсутствии обозначенного перехода в зоне видимости; разрешается переходить дорогу, если она хорошо просматривается в обе стороны, и строго поперек улицы.</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Последовательность пересечения дороги при отсутствии пешеходного перехода: перед началом перехода нужно обязательно остановиться на тротуаре у края проезжей части, осмотреть дорогу влево —вправо —влево, движение начинать только, если нет поблизости приближающегося транспорта. На середине дороги, на осевой необходимо остановиться, осмотреть дорогу вправо — влево — вправо, и только если дорога свободна, продолжать движение.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Медленно движущаяся машина может скрывать опасность— идущую за нею на большой скорости машину. Поэтому даже если машина приближается медленно, ее надо пропустить.</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В первые мгновения проехавший автомобиль нередко закрывает собой встречный. Переходить через дорогу можно только тогда, когда автомобиль отъедет и не будет мешать осмотреть дорогу.</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Если пришлось остановиться на середине улицы, необходимо быть предельно собранным, не делать ни одного движения, не осмотревшись, постоянно следить за автомобилями, приближающимися как справа, так и слева.</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r w:rsidRPr="004755F7">
        <w:rPr>
          <w:rFonts w:ascii="Times New Roman" w:eastAsia="Times New Roman" w:hAnsi="Times New Roman" w:cs="Times New Roman"/>
          <w:b/>
          <w:sz w:val="24"/>
          <w:szCs w:val="24"/>
          <w:lang w:eastAsia="ru-RU"/>
        </w:rPr>
        <w:t>ТЕМА 7</w:t>
      </w:r>
      <w:r w:rsidRPr="004755F7">
        <w:rPr>
          <w:rFonts w:ascii="Times New Roman" w:eastAsia="Times New Roman" w:hAnsi="Times New Roman" w:cs="Times New Roman"/>
          <w:b/>
          <w:bCs/>
          <w:sz w:val="24"/>
          <w:szCs w:val="24"/>
          <w:lang w:eastAsia="ru-RU"/>
        </w:rPr>
        <w:t> </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Ребенок на улице с родителями и один</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Познание ребенком улицы начинается, когда рядом с ним родители (взрослые). Ответственность родителей (взрослых) за безопасное поведение ребенка на дороге. Ребенок на улице, полагаясь на опыт и знания находящихся рядом с ним родителей (взрослых), должен и сам внимательно наблюдать за дорогой и умело реагировать на опасность.</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Переходя через дорогу, ребенок должен крепко держать за руку взрослого, при невозможности держать за руку, держаться за одежду, сумку, чемодан и т. д., прекратить посторонние разговоры (при переходе надо молчать и наблюдать за обстановкой на дороге), двигаться шагом, не бежать, не вырываться вперед, не отставать.</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При выходе из автобуса (троллейбуса) не спешить, взрослый должен выйти первым и подать руку ребенку.</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Первоклассник как самостоятельный пешеход. Для предотвращения опасных ситуации школьник должен уметь на улице самостоятельно: внимательно осмотреть проезжую часть; своевременно увидеть приближающийся транспорт; правильно оценить расстояние и скорость приближающейся машины; не выходить на проезжую часть из-за препятствия, закрывающего видимость.</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r w:rsidRPr="004755F7">
        <w:rPr>
          <w:rFonts w:ascii="Times New Roman" w:eastAsia="Times New Roman" w:hAnsi="Times New Roman" w:cs="Times New Roman"/>
          <w:b/>
          <w:sz w:val="24"/>
          <w:szCs w:val="24"/>
          <w:lang w:eastAsia="ru-RU"/>
        </w:rPr>
        <w:t>ТЕМА 8</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lastRenderedPageBreak/>
        <w:t>Детские игры и дорога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Дорога — не место для игр. Опасности, возникающие при игре в футбол или хоккей на проезжей части или около нее (мяч или шайба выкатываются к движущемуся автомобилю, ребенок, бегущий за ними, не видит его).</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Опасность катания на лыжах или санках с горок, выходящих на дорогу (ребенок и водитель не ожидают появления друг друга, изменить направление движения трудно из-за скользкого покрытия). Играющие дети обычно поздно замечают приближающийся транспорт.</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Дети часто устраивают игры на дорогах, по которым редко ходят машины. Не видя машин и не слыша их шума, они нередко выходят на проезжую часть, не осмотревшись, интуитивно полагая, что «дорога пуста». «Пустынные улицы» не менее опасны, чем оживленные.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Машины во дворе вашего дома.</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Сигналы, по которым можно определить направление движения автомобиля (сигналы поворота, сигналы движения задним ходом). Выход из подъезда во двор. Игровые площадки и стоянки автомобилей.</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bookmarkStart w:id="7" w:name="h.2et92p0"/>
      <w:bookmarkEnd w:id="7"/>
      <w:r w:rsidRPr="004755F7">
        <w:rPr>
          <w:rFonts w:ascii="Times New Roman" w:eastAsia="Times New Roman" w:hAnsi="Times New Roman" w:cs="Times New Roman"/>
          <w:b/>
          <w:sz w:val="24"/>
          <w:szCs w:val="24"/>
          <w:lang w:eastAsia="ru-RU"/>
        </w:rPr>
        <w:t>ТЕМА 9</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bCs/>
          <w:i/>
          <w:sz w:val="24"/>
          <w:szCs w:val="24"/>
          <w:u w:val="single"/>
          <w:lang w:eastAsia="ru-RU"/>
        </w:rPr>
        <w:t>Мы — пассажиры</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Общественный транспорт: автобус, троллейбус, трамвай. Правила пользования общественным транспортом и поведение в нем. Остановка общественного транспорта. Дорожные знаки: «Место остановки автобуса, троллейбуса», «Место остановки трамвая».</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Остановка общественного транспорта — зона повышенной опасности.</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Стоящий автобус, как его не обходи спереди или сзади, является помехой обзору, скрывает опасность. Поэтому нельзя обходить стоящий автобус ни спереди, ни сзади. Следует дождаться, когда автобус отъедет, или отойти от него как можно дальше и только тогда переходить улицу.</w:t>
      </w:r>
    </w:p>
    <w:p w:rsidR="00151729" w:rsidRPr="004755F7" w:rsidRDefault="00151729" w:rsidP="005A0C78">
      <w:pPr>
        <w:shd w:val="clear" w:color="auto" w:fill="FFFFFF"/>
        <w:spacing w:after="0"/>
        <w:ind w:firstLine="851"/>
        <w:jc w:val="both"/>
        <w:rPr>
          <w:rFonts w:ascii="Times New Roman" w:eastAsia="Times New Roman" w:hAnsi="Times New Roman" w:cs="Times New Roman"/>
          <w:b/>
          <w:sz w:val="24"/>
          <w:szCs w:val="24"/>
          <w:lang w:eastAsia="ru-RU"/>
        </w:rPr>
      </w:pPr>
      <w:bookmarkStart w:id="8" w:name="h.tyjcwt"/>
      <w:bookmarkEnd w:id="8"/>
      <w:r w:rsidRPr="004755F7">
        <w:rPr>
          <w:rFonts w:ascii="Times New Roman" w:eastAsia="Times New Roman" w:hAnsi="Times New Roman" w:cs="Times New Roman"/>
          <w:b/>
          <w:sz w:val="24"/>
          <w:szCs w:val="24"/>
          <w:lang w:eastAsia="ru-RU"/>
        </w:rPr>
        <w:t>ТЕМА 10</w:t>
      </w:r>
    </w:p>
    <w:p w:rsidR="00151729" w:rsidRPr="004755F7" w:rsidRDefault="00151729" w:rsidP="005A0C78">
      <w:pPr>
        <w:shd w:val="clear" w:color="auto" w:fill="FFFFFF"/>
        <w:spacing w:after="0"/>
        <w:ind w:firstLine="851"/>
        <w:jc w:val="both"/>
        <w:rPr>
          <w:rFonts w:ascii="Times New Roman" w:eastAsia="Times New Roman" w:hAnsi="Times New Roman" w:cs="Times New Roman"/>
          <w:b/>
          <w:i/>
          <w:sz w:val="24"/>
          <w:szCs w:val="24"/>
          <w:u w:val="single"/>
          <w:lang w:eastAsia="ru-RU"/>
        </w:rPr>
      </w:pPr>
      <w:r w:rsidRPr="004755F7">
        <w:rPr>
          <w:rFonts w:ascii="Times New Roman" w:eastAsia="Times New Roman" w:hAnsi="Times New Roman" w:cs="Times New Roman"/>
          <w:b/>
          <w:sz w:val="24"/>
          <w:szCs w:val="24"/>
          <w:lang w:eastAsia="ru-RU"/>
        </w:rPr>
        <w:t> </w:t>
      </w:r>
      <w:r w:rsidRPr="004755F7">
        <w:rPr>
          <w:rFonts w:ascii="Times New Roman" w:eastAsia="Times New Roman" w:hAnsi="Times New Roman" w:cs="Times New Roman"/>
          <w:b/>
          <w:bCs/>
          <w:i/>
          <w:sz w:val="24"/>
          <w:szCs w:val="24"/>
          <w:u w:val="single"/>
          <w:lang w:eastAsia="ru-RU"/>
        </w:rPr>
        <w:t>Итоговое занятие</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Дорога и дети летом. Увеличение числа аварий с участием детей во время летних каникул. Правила движения по загородной дороге. Дорожные «ловушки».</w:t>
      </w:r>
    </w:p>
    <w:p w:rsidR="00151729" w:rsidRPr="004755F7" w:rsidRDefault="00151729" w:rsidP="005A0C78">
      <w:pPr>
        <w:shd w:val="clear" w:color="auto" w:fill="FFFFFF"/>
        <w:spacing w:after="0"/>
        <w:ind w:firstLine="851"/>
        <w:jc w:val="both"/>
        <w:rPr>
          <w:rFonts w:ascii="Times New Roman" w:eastAsia="Times New Roman" w:hAnsi="Times New Roman" w:cs="Times New Roman"/>
          <w:sz w:val="24"/>
          <w:szCs w:val="24"/>
          <w:lang w:eastAsia="ru-RU"/>
        </w:rPr>
      </w:pPr>
      <w:r w:rsidRPr="004755F7">
        <w:rPr>
          <w:rFonts w:ascii="Times New Roman" w:eastAsia="Times New Roman" w:hAnsi="Times New Roman" w:cs="Times New Roman"/>
          <w:sz w:val="24"/>
          <w:szCs w:val="24"/>
          <w:lang w:eastAsia="ru-RU"/>
        </w:rPr>
        <w:t>Обсуждение рассказов учащихся об их маршрутах и действиях при переходе улиц, на остановках общественного транспорта и в других ситуациях во время наступающих летних каникул.</w:t>
      </w:r>
    </w:p>
    <w:p w:rsidR="002346D7" w:rsidRPr="001009BF" w:rsidRDefault="002346D7" w:rsidP="005A0C78">
      <w:pPr>
        <w:shd w:val="clear" w:color="auto" w:fill="FFFFFF"/>
        <w:spacing w:after="0"/>
        <w:ind w:firstLine="851"/>
        <w:jc w:val="both"/>
        <w:rPr>
          <w:rFonts w:ascii="Times New Roman" w:eastAsia="Times New Roman" w:hAnsi="Times New Roman" w:cs="Times New Roman"/>
          <w:sz w:val="28"/>
          <w:szCs w:val="28"/>
          <w:lang w:eastAsia="ru-RU"/>
        </w:rPr>
      </w:pPr>
    </w:p>
    <w:p w:rsidR="002346D7" w:rsidRPr="004755F7"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4755F7">
        <w:rPr>
          <w:rFonts w:ascii="Times New Roman" w:eastAsia="Times New Roman" w:hAnsi="Times New Roman" w:cs="Times New Roman"/>
          <w:b/>
          <w:color w:val="000000"/>
          <w:sz w:val="28"/>
          <w:szCs w:val="28"/>
          <w:lang w:eastAsia="ru-RU"/>
        </w:rPr>
        <w:t>ТЕМАТИЧЕСКИЙ ПЛАН</w:t>
      </w:r>
    </w:p>
    <w:p w:rsidR="002346D7" w:rsidRPr="004755F7"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4755F7">
        <w:rPr>
          <w:rFonts w:ascii="Times New Roman" w:eastAsia="Times New Roman" w:hAnsi="Times New Roman" w:cs="Times New Roman"/>
          <w:b/>
          <w:color w:val="000000"/>
          <w:sz w:val="28"/>
          <w:szCs w:val="28"/>
          <w:lang w:eastAsia="ru-RU"/>
        </w:rPr>
        <w:t>проведения занятий по Правилам дорожной безопасности</w:t>
      </w:r>
    </w:p>
    <w:p w:rsidR="002346D7" w:rsidRPr="001009BF"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1009BF">
        <w:rPr>
          <w:rFonts w:ascii="Times New Roman" w:eastAsia="Times New Roman" w:hAnsi="Times New Roman" w:cs="Times New Roman"/>
          <w:b/>
          <w:color w:val="000000"/>
          <w:sz w:val="28"/>
          <w:szCs w:val="28"/>
          <w:lang w:eastAsia="ru-RU"/>
        </w:rPr>
        <w:t>2 класс</w:t>
      </w:r>
    </w:p>
    <w:tbl>
      <w:tblPr>
        <w:tblW w:w="9464" w:type="dxa"/>
        <w:shd w:val="clear" w:color="auto" w:fill="FFFFFF"/>
        <w:tblCellMar>
          <w:left w:w="0" w:type="dxa"/>
          <w:right w:w="0" w:type="dxa"/>
        </w:tblCellMar>
        <w:tblLook w:val="04A0" w:firstRow="1" w:lastRow="0" w:firstColumn="1" w:lastColumn="0" w:noHBand="0" w:noVBand="1"/>
      </w:tblPr>
      <w:tblGrid>
        <w:gridCol w:w="675"/>
        <w:gridCol w:w="6738"/>
        <w:gridCol w:w="2051"/>
      </w:tblGrid>
      <w:tr w:rsidR="002346D7" w:rsidRPr="00B3062D" w:rsidTr="009170CA">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bookmarkStart w:id="9" w:name="eab901a489bcb4e358dd9aec42637b7f13d65299"/>
            <w:bookmarkStart w:id="10" w:name="1"/>
            <w:bookmarkEnd w:id="9"/>
            <w:bookmarkEnd w:id="10"/>
            <w:r w:rsidRPr="00B3062D">
              <w:rPr>
                <w:rFonts w:ascii="Times New Roman" w:eastAsia="Times New Roman" w:hAnsi="Times New Roman" w:cs="Times New Roman"/>
                <w:b/>
                <w:color w:val="000000"/>
                <w:sz w:val="24"/>
                <w:szCs w:val="24"/>
                <w:lang w:eastAsia="ru-RU"/>
              </w:rPr>
              <w:t>№ п\п</w:t>
            </w: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Планы занятий</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9170CA">
            <w:pPr>
              <w:spacing w:after="0"/>
              <w:ind w:hanging="45"/>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Кол-во</w:t>
            </w:r>
            <w:r w:rsidR="009170CA" w:rsidRPr="00B3062D">
              <w:rPr>
                <w:rFonts w:ascii="Times New Roman" w:eastAsia="Times New Roman" w:hAnsi="Times New Roman" w:cs="Times New Roman"/>
                <w:b/>
                <w:color w:val="000000"/>
                <w:sz w:val="24"/>
                <w:szCs w:val="24"/>
                <w:lang w:eastAsia="ru-RU"/>
              </w:rPr>
              <w:t xml:space="preserve"> </w:t>
            </w:r>
            <w:r w:rsidRPr="00B3062D">
              <w:rPr>
                <w:rFonts w:ascii="Times New Roman" w:eastAsia="Times New Roman" w:hAnsi="Times New Roman" w:cs="Times New Roman"/>
                <w:b/>
                <w:color w:val="000000"/>
                <w:sz w:val="24"/>
                <w:szCs w:val="24"/>
                <w:lang w:eastAsia="ru-RU"/>
              </w:rPr>
              <w:t>часов</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3"/>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Улица, транспорт, пешеходы        </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4"/>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Пешеходы и их верные помощники</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5"/>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Переход через проезжую часть (дорогу)</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6"/>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Регулируемый пешеходный переход. Скрытая опасность у светофора</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7"/>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Нерегулируемый пешеходный переход. Скрытая опасность у светофора</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8"/>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Переход дороги вне зоны пешеходного перехода. Скрытая опасность.</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19"/>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Взрослые и дети на дороге.</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20"/>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Ребенок в общественном транспорте        </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21"/>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00C36">
            <w:pPr>
              <w:spacing w:after="0"/>
              <w:ind w:firstLine="37"/>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Игры детей и дорожная безопасность.</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22"/>
              </w:numPr>
              <w:spacing w:after="0"/>
              <w:ind w:firstLine="851"/>
              <w:rPr>
                <w:rFonts w:ascii="Times New Roman" w:eastAsia="Times New Roman" w:hAnsi="Times New Roman" w:cs="Times New Roman"/>
                <w:color w:val="000000"/>
                <w:sz w:val="24"/>
                <w:szCs w:val="24"/>
                <w:lang w:eastAsia="ru-RU"/>
              </w:rPr>
            </w:pP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DB5958" w:rsidRDefault="00DB5958" w:rsidP="00B00C36">
            <w:pPr>
              <w:spacing w:after="0"/>
              <w:ind w:firstLine="37"/>
              <w:rPr>
                <w:rFonts w:ascii="Times New Roman" w:eastAsia="Times New Roman" w:hAnsi="Times New Roman" w:cs="Times New Roman"/>
                <w:b/>
                <w:color w:val="000000"/>
                <w:sz w:val="24"/>
                <w:szCs w:val="24"/>
                <w:lang w:eastAsia="ru-RU"/>
              </w:rPr>
            </w:pPr>
            <w:r w:rsidRPr="00DB5958">
              <w:rPr>
                <w:rFonts w:ascii="Times New Roman" w:eastAsia="Times New Roman" w:hAnsi="Times New Roman" w:cs="Times New Roman"/>
                <w:b/>
                <w:color w:val="000000"/>
                <w:sz w:val="24"/>
                <w:szCs w:val="24"/>
                <w:lang w:eastAsia="ru-RU"/>
              </w:rPr>
              <w:t>Промежуточная аттестация. Итоговое тестирование</w:t>
            </w:r>
            <w:r w:rsidR="002346D7" w:rsidRPr="00DB5958">
              <w:rPr>
                <w:rFonts w:ascii="Times New Roman" w:eastAsia="Times New Roman" w:hAnsi="Times New Roman" w:cs="Times New Roman"/>
                <w:b/>
                <w:color w:val="000000"/>
                <w:sz w:val="24"/>
                <w:szCs w:val="24"/>
                <w:lang w:eastAsia="ru-RU"/>
              </w:rPr>
              <w:t>        </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bl>
    <w:p w:rsidR="002346D7" w:rsidRPr="00B3062D"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ВСЕГО: 10 час.</w:t>
      </w:r>
    </w:p>
    <w:p w:rsidR="00386F83" w:rsidRPr="009170CA" w:rsidRDefault="00386F83" w:rsidP="005A0C78">
      <w:pPr>
        <w:shd w:val="clear" w:color="auto" w:fill="FFFFFF"/>
        <w:spacing w:after="0"/>
        <w:ind w:firstLine="851"/>
        <w:jc w:val="right"/>
        <w:rPr>
          <w:rFonts w:ascii="Times New Roman" w:eastAsia="Times New Roman" w:hAnsi="Times New Roman" w:cs="Times New Roman"/>
          <w:b/>
          <w:color w:val="000000"/>
          <w:sz w:val="24"/>
          <w:szCs w:val="24"/>
          <w:u w:val="single"/>
          <w:lang w:eastAsia="ru-RU"/>
        </w:rPr>
      </w:pPr>
      <w:r w:rsidRPr="009170CA">
        <w:rPr>
          <w:rFonts w:ascii="Times New Roman" w:eastAsia="Times New Roman" w:hAnsi="Times New Roman" w:cs="Times New Roman"/>
          <w:b/>
          <w:color w:val="000000"/>
          <w:sz w:val="24"/>
          <w:szCs w:val="24"/>
          <w:u w:val="single"/>
          <w:lang w:eastAsia="ru-RU"/>
        </w:rPr>
        <w:t>Приложение</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1</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 </w:t>
      </w:r>
      <w:r w:rsidRPr="009170CA">
        <w:rPr>
          <w:rFonts w:ascii="Times New Roman" w:eastAsia="Times New Roman" w:hAnsi="Times New Roman" w:cs="Times New Roman"/>
          <w:b/>
          <w:bCs/>
          <w:color w:val="000000"/>
          <w:sz w:val="24"/>
          <w:szCs w:val="24"/>
          <w:lang w:eastAsia="ru-RU"/>
        </w:rPr>
        <w:t>Улица, транспорт, пешеходы</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На улицах нашего города, поселка.</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Элементы улиц: проезжая часть, тротуар.</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Проезжая часть — транспортная зона.</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Транспортные средства: автомобили, автобусы, троллейбусы, мотоциклы, велосипеды.</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Улицы с односторонним и двусторонним движением.</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Проезжая часть — место повышенной опасности.</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Безопасность движения по улицам регулируется Правилами дорожного движения.</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Маршрут из дома в школу. Наиболее опасные места для движения пешеходов в районе школы. Дорожные «ловушки» на пути в школу.</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1" w:name="h.3dy6vkm"/>
      <w:bookmarkEnd w:id="11"/>
      <w:r w:rsidRPr="009170CA">
        <w:rPr>
          <w:rFonts w:ascii="Times New Roman" w:eastAsia="Times New Roman" w:hAnsi="Times New Roman" w:cs="Times New Roman"/>
          <w:color w:val="000000"/>
          <w:sz w:val="24"/>
          <w:szCs w:val="24"/>
          <w:lang w:eastAsia="ru-RU"/>
        </w:rPr>
        <w:t>ТЕМА 2</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Пешеходы и их верные помощники</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Пешеходы. Тротуар, пешеходная дорожка, обочина — пешеходная зона.</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Граница между пешеходной и транспортной зонами — бордюрный камень, газон, ограждения.</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Светофор. Транспортный и пешеходный светофоры. Сигналы светофора и их значение.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Регулировщик, его сигналы и их значение.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Дорожные знаки: «Пешеходный переход», «Подземный пешеходный переход», «Дети», «Движение пешеходов запрещено», «Пешеходная дорожка», «Место остановки автобуса и (или) троллейбуса», «Место остановки трамвая».</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Дорожная разметка: разделение встречных потоков транспортных средств сплошной или прерывистой линией, линии пешеходного перехода, «Островок безопасности».</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2" w:name="h.1t3h5sf"/>
      <w:bookmarkEnd w:id="12"/>
      <w:r w:rsidRPr="009170CA">
        <w:rPr>
          <w:rFonts w:ascii="Times New Roman" w:eastAsia="Times New Roman" w:hAnsi="Times New Roman" w:cs="Times New Roman"/>
          <w:color w:val="000000"/>
          <w:sz w:val="24"/>
          <w:szCs w:val="24"/>
          <w:lang w:eastAsia="ru-RU"/>
        </w:rPr>
        <w:t>ТЕМА 3</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Переход через проезжую часть (дорогу)</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Места, установленные для перехода проезжей части. Пешеходный переход, подземный пешеходный переход, надземный пешеходный переход, перекресток. Обозначение пешеходного перехода (знаки «Пешеходный переход», дорожная разметка на проезжей части).</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Последовательность действий перед началом и во время перехода проезжей части.</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lastRenderedPageBreak/>
        <w:t>Скрытая опасность (дорожные «ловушки»), подстерегающая ребенка при переходе улицы.</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3" w:name="h.4d34og8"/>
      <w:bookmarkEnd w:id="13"/>
      <w:r w:rsidRPr="009170CA">
        <w:rPr>
          <w:rFonts w:ascii="Times New Roman" w:eastAsia="Times New Roman" w:hAnsi="Times New Roman" w:cs="Times New Roman"/>
          <w:color w:val="000000"/>
          <w:sz w:val="24"/>
          <w:szCs w:val="24"/>
          <w:lang w:eastAsia="ru-RU"/>
        </w:rPr>
        <w:t>ТЕМА 4</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4" w:name="h.2s8eyo1"/>
      <w:bookmarkEnd w:id="14"/>
      <w:r w:rsidRPr="009170CA">
        <w:rPr>
          <w:rFonts w:ascii="Times New Roman" w:eastAsia="Times New Roman" w:hAnsi="Times New Roman" w:cs="Times New Roman"/>
          <w:b/>
          <w:bCs/>
          <w:color w:val="000000"/>
          <w:sz w:val="24"/>
          <w:szCs w:val="24"/>
          <w:lang w:eastAsia="ru-RU"/>
        </w:rPr>
        <w:t>Регулируемый пешеходный переход.</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5" w:name="h.17dp8vu"/>
      <w:bookmarkEnd w:id="15"/>
      <w:r w:rsidRPr="009170CA">
        <w:rPr>
          <w:rFonts w:ascii="Times New Roman" w:eastAsia="Times New Roman" w:hAnsi="Times New Roman" w:cs="Times New Roman"/>
          <w:b/>
          <w:bCs/>
          <w:color w:val="000000"/>
          <w:sz w:val="24"/>
          <w:szCs w:val="24"/>
          <w:lang w:eastAsia="ru-RU"/>
        </w:rPr>
        <w:t>Скрытая опасность у светофора</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Регулируемый пешеходный переход. Светофоры (транспортный и пешеходный) и их сигналы. Дорожная разметка пешеходного перехода. Дорожные знаки: «Пешеходный переход», «Светофорное регулирование».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Правила перехода улицы на регулируемом перекрестке.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Скрытая опасность у светофора. Переход дороги на зеленый сигнал светофора не освобождает пешехода от необходимости наблюдения за обстановкой на проезжей части улицы. Наиболее опасны начальный и конечный интервалы времени движения пешеходов на «зеленый».</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6" w:name="h.3rdcrjn"/>
      <w:bookmarkEnd w:id="16"/>
      <w:r w:rsidRPr="009170CA">
        <w:rPr>
          <w:rFonts w:ascii="Times New Roman" w:eastAsia="Times New Roman" w:hAnsi="Times New Roman" w:cs="Times New Roman"/>
          <w:color w:val="000000"/>
          <w:sz w:val="24"/>
          <w:szCs w:val="24"/>
          <w:lang w:eastAsia="ru-RU"/>
        </w:rPr>
        <w:t>ТЕМА 5</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7" w:name="h.26in1rg"/>
      <w:bookmarkEnd w:id="17"/>
      <w:r w:rsidRPr="009170CA">
        <w:rPr>
          <w:rFonts w:ascii="Times New Roman" w:eastAsia="Times New Roman" w:hAnsi="Times New Roman" w:cs="Times New Roman"/>
          <w:b/>
          <w:bCs/>
          <w:color w:val="000000"/>
          <w:sz w:val="24"/>
          <w:szCs w:val="24"/>
          <w:lang w:eastAsia="ru-RU"/>
        </w:rPr>
        <w:t>Нерегулируемый пешеходный переход.</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8" w:name="h.lnxbz9"/>
      <w:bookmarkEnd w:id="18"/>
      <w:r w:rsidRPr="009170CA">
        <w:rPr>
          <w:rFonts w:ascii="Times New Roman" w:eastAsia="Times New Roman" w:hAnsi="Times New Roman" w:cs="Times New Roman"/>
          <w:b/>
          <w:bCs/>
          <w:color w:val="000000"/>
          <w:sz w:val="24"/>
          <w:szCs w:val="24"/>
          <w:lang w:eastAsia="ru-RU"/>
        </w:rPr>
        <w:t>Скрытая опасность</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Нерегулируемый пешеходный переход. Дорожные знаки: «Пешеходный переход», «Дети». Разметка пешеходного пере хода. Правила пересечения проезжей части па нерегулируемом пешеходном переходе.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Скрытая опасность: машина, стоящая у тротуара и закрывающая собой идущую, другие объекты, мешающие увидеть обстановку на дороге: кусты, деревья, здания, киоски, заборы, сугробы снега.</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19" w:name="h.35nkun2"/>
      <w:bookmarkEnd w:id="19"/>
      <w:r w:rsidRPr="009170CA">
        <w:rPr>
          <w:rFonts w:ascii="Times New Roman" w:eastAsia="Times New Roman" w:hAnsi="Times New Roman" w:cs="Times New Roman"/>
          <w:color w:val="000000"/>
          <w:sz w:val="24"/>
          <w:szCs w:val="24"/>
          <w:lang w:eastAsia="ru-RU"/>
        </w:rPr>
        <w:t>ТЕМА 6</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20" w:name="h.1ksv4uv"/>
      <w:bookmarkEnd w:id="20"/>
      <w:r w:rsidRPr="009170CA">
        <w:rPr>
          <w:rFonts w:ascii="Times New Roman" w:eastAsia="Times New Roman" w:hAnsi="Times New Roman" w:cs="Times New Roman"/>
          <w:b/>
          <w:bCs/>
          <w:color w:val="000000"/>
          <w:sz w:val="24"/>
          <w:szCs w:val="24"/>
          <w:lang w:eastAsia="ru-RU"/>
        </w:rPr>
        <w:t>Переход дороги вне зоны пешеходного перехода.</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21" w:name="h.44sinio"/>
      <w:bookmarkEnd w:id="21"/>
      <w:r w:rsidRPr="009170CA">
        <w:rPr>
          <w:rFonts w:ascii="Times New Roman" w:eastAsia="Times New Roman" w:hAnsi="Times New Roman" w:cs="Times New Roman"/>
          <w:b/>
          <w:bCs/>
          <w:color w:val="000000"/>
          <w:sz w:val="24"/>
          <w:szCs w:val="24"/>
          <w:lang w:eastAsia="ru-RU"/>
        </w:rPr>
        <w:t>Скрытая опасность</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Правила пересечения проезжей части вне зоны пешеходного перехода. Перекрестки и их виды. Подача водителями предупредительных сигналов световыми указателями поворотов транспортных средств или рукой. Значение этих сигналов для пешеходов.</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Скрытая опасность при переходе: медленно движущаяся машина, скрывающая за собой автомобиль, идущий на большой скорости; проехавший мимо автомобиль, закрывающий встречный. Длительная остановка и ожидание на середине проезжей части— крайняя мера при переходе улицы. Опасность длительной остановки на осевой линии разметки.</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bookmarkStart w:id="22" w:name="h.2jxsxqh"/>
      <w:bookmarkEnd w:id="22"/>
      <w:r w:rsidRPr="009170CA">
        <w:rPr>
          <w:rFonts w:ascii="Times New Roman" w:eastAsia="Times New Roman" w:hAnsi="Times New Roman" w:cs="Times New Roman"/>
          <w:color w:val="000000"/>
          <w:sz w:val="24"/>
          <w:szCs w:val="24"/>
          <w:lang w:eastAsia="ru-RU"/>
        </w:rPr>
        <w:t>ТЕМА 7</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Взрослые и дети на дороге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Дети на дороге в сопровождении взрослых. Находясь на дороге рядом со взрослыми, дети ведут себя беспечнее. Опасность беспечного поведения. Правила поведения детей, находящихся на дороге в сопровождении взрослых.</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Очень опасная детская привычка — вырываться из рук старших.</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Дети на дороге без сопровождения взрослых. Основные умения, необходимые ребенку для самостоятельного безопасного движения по улицам и дорогам: умение осматривать улицу, делать необходимые выводы из увиденного, умение предвидеть и избегать опасные ситуации.</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8</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lastRenderedPageBreak/>
        <w:t> </w:t>
      </w:r>
      <w:r w:rsidRPr="009170CA">
        <w:rPr>
          <w:rFonts w:ascii="Times New Roman" w:eastAsia="Times New Roman" w:hAnsi="Times New Roman" w:cs="Times New Roman"/>
          <w:b/>
          <w:bCs/>
          <w:color w:val="000000"/>
          <w:sz w:val="24"/>
          <w:szCs w:val="24"/>
          <w:lang w:eastAsia="ru-RU"/>
        </w:rPr>
        <w:t>Ребенок в общественном</w:t>
      </w:r>
      <w:r w:rsidRPr="009170CA">
        <w:rPr>
          <w:rFonts w:ascii="Times New Roman" w:eastAsia="Times New Roman" w:hAnsi="Times New Roman" w:cs="Times New Roman"/>
          <w:color w:val="000000"/>
          <w:sz w:val="24"/>
          <w:szCs w:val="24"/>
          <w:lang w:eastAsia="ru-RU"/>
        </w:rPr>
        <w:t> </w:t>
      </w:r>
      <w:r w:rsidRPr="009170CA">
        <w:rPr>
          <w:rFonts w:ascii="Times New Roman" w:eastAsia="Times New Roman" w:hAnsi="Times New Roman" w:cs="Times New Roman"/>
          <w:b/>
          <w:bCs/>
          <w:color w:val="000000"/>
          <w:sz w:val="24"/>
          <w:szCs w:val="24"/>
          <w:lang w:eastAsia="ru-RU"/>
        </w:rPr>
        <w:t>транспорте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Виды общественного транспорта: автобус, троллейбус, трамвай, такси. Обозначение мест ожидания общественного транспорта (остановок). Дорожные знаки: «Место остановки автобуса и (или) троллейбуса», «Место остановки трамвая», «Место стоянки легковых такси».</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Правила ожидания прибытия общественного транспорта. Возможные варианты расположения остановок трамвая (посредине проезжей части, на противоположной стороне улицы). Переходить проезжую часть для посадки в трамвай можно только после того, как он остановится.</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Правила посадки и высадки из общественного транспорта.</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Правила перехода улицы у остановок общественного транспорта. Опасность внезапного выхода на проезжую часть из-за стоящего автобуса, троллейбуса, трамвая.</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9</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 </w:t>
      </w:r>
      <w:r w:rsidRPr="009170CA">
        <w:rPr>
          <w:rFonts w:ascii="Times New Roman" w:eastAsia="Times New Roman" w:hAnsi="Times New Roman" w:cs="Times New Roman"/>
          <w:b/>
          <w:bCs/>
          <w:color w:val="000000"/>
          <w:sz w:val="24"/>
          <w:szCs w:val="24"/>
          <w:lang w:eastAsia="ru-RU"/>
        </w:rPr>
        <w:t>Игры детей и дорожная безопасность</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Дорога и расположение мест, где можно играть в футбол, хоккей, кататься на лыжах, коньках и санках. Правила переноса лыж и коньков. Опасность при катании на роликовых коньках, самокате и скейтборде на проезжей части или близко от нее.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«Пустынная» улица — улица обманчивая. Опасность игры на «пустынной» улице.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Играя во дворе, надо постоянно следить за приближением автомобилей, мотоциклов, мопедов. Неожиданные маневры автомобиля и мотоцикла во дворе и их опасность для пешехода: резкий объезд лужи, выбоины, камня, занос автомобиля при повороте.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Признаки, по которым можно предвидеть начало движения автомобиля (водитель садится за руль, дымок сзади автомобиля, включен сигнал поворота, включение стоп-сигнала или сигнала заднего хода). Почему водитель может не заметить детей, играющих около автомобиля? Гараж во дворе— место возможного выезда автомобиля или мотоцикла.</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10</w:t>
      </w:r>
    </w:p>
    <w:p w:rsidR="002346D7" w:rsidRPr="009170CA" w:rsidRDefault="002346D7" w:rsidP="005A0C78">
      <w:pPr>
        <w:shd w:val="clear" w:color="auto" w:fill="FFFFFF"/>
        <w:spacing w:after="0"/>
        <w:ind w:firstLine="851"/>
        <w:jc w:val="center"/>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Итоговое занятие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Закрепление знаний и умений по всем темам программы.</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Особенности движения на улицах и дорогах летом. Движение организованных групп детей — пешеходов. Правила поведения на загородной дороге. Места для движения на велосипедах.</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Безопасные маршруты в места массового отдыха детей в нашем городе, поселке.</w:t>
      </w:r>
    </w:p>
    <w:p w:rsidR="002346D7" w:rsidRPr="009170CA" w:rsidRDefault="002346D7" w:rsidP="005A0C78">
      <w:pPr>
        <w:shd w:val="clear" w:color="auto" w:fill="FFFFFF"/>
        <w:spacing w:after="0"/>
        <w:ind w:firstLine="851"/>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Комментарии о скрытых опасностях на маршрутах и способах защиты пешехода.</w:t>
      </w:r>
    </w:p>
    <w:p w:rsidR="00386F83" w:rsidRPr="001009BF" w:rsidRDefault="00386F83" w:rsidP="005A0C78">
      <w:pPr>
        <w:shd w:val="clear" w:color="auto" w:fill="FFFFFF"/>
        <w:spacing w:after="0"/>
        <w:ind w:firstLine="851"/>
        <w:jc w:val="center"/>
        <w:rPr>
          <w:rFonts w:ascii="Times New Roman" w:eastAsia="Times New Roman" w:hAnsi="Times New Roman" w:cs="Times New Roman"/>
          <w:color w:val="000000"/>
          <w:sz w:val="28"/>
          <w:szCs w:val="28"/>
          <w:lang w:eastAsia="ru-RU"/>
        </w:rPr>
      </w:pPr>
    </w:p>
    <w:p w:rsidR="00B3062D" w:rsidRDefault="00B3062D"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p>
    <w:p w:rsidR="007F4070" w:rsidRDefault="007F4070"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p>
    <w:p w:rsidR="007F4070" w:rsidRDefault="007F4070"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p>
    <w:p w:rsidR="002346D7" w:rsidRPr="009170CA"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9170CA">
        <w:rPr>
          <w:rFonts w:ascii="Times New Roman" w:eastAsia="Times New Roman" w:hAnsi="Times New Roman" w:cs="Times New Roman"/>
          <w:b/>
          <w:color w:val="000000"/>
          <w:sz w:val="28"/>
          <w:szCs w:val="28"/>
          <w:lang w:eastAsia="ru-RU"/>
        </w:rPr>
        <w:t>ТЕМАТИЧЕСКИЙ ПЛАН</w:t>
      </w:r>
    </w:p>
    <w:p w:rsidR="002346D7" w:rsidRPr="009170CA"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9170CA">
        <w:rPr>
          <w:rFonts w:ascii="Times New Roman" w:eastAsia="Times New Roman" w:hAnsi="Times New Roman" w:cs="Times New Roman"/>
          <w:b/>
          <w:color w:val="000000"/>
          <w:sz w:val="28"/>
          <w:szCs w:val="28"/>
          <w:lang w:eastAsia="ru-RU"/>
        </w:rPr>
        <w:t>проведения занятий по Правилам дорожной безопасности</w:t>
      </w:r>
    </w:p>
    <w:p w:rsidR="002346D7" w:rsidRPr="001009BF"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1009BF">
        <w:rPr>
          <w:rFonts w:ascii="Times New Roman" w:eastAsia="Times New Roman" w:hAnsi="Times New Roman" w:cs="Times New Roman"/>
          <w:b/>
          <w:color w:val="000000"/>
          <w:sz w:val="28"/>
          <w:szCs w:val="28"/>
          <w:lang w:eastAsia="ru-RU"/>
        </w:rPr>
        <w:t>3 класс</w:t>
      </w:r>
    </w:p>
    <w:tbl>
      <w:tblPr>
        <w:tblW w:w="9322" w:type="dxa"/>
        <w:shd w:val="clear" w:color="auto" w:fill="FFFFFF"/>
        <w:tblCellMar>
          <w:left w:w="0" w:type="dxa"/>
          <w:right w:w="0" w:type="dxa"/>
        </w:tblCellMar>
        <w:tblLook w:val="04A0" w:firstRow="1" w:lastRow="0" w:firstColumn="1" w:lastColumn="0" w:noHBand="0" w:noVBand="1"/>
      </w:tblPr>
      <w:tblGrid>
        <w:gridCol w:w="675"/>
        <w:gridCol w:w="5529"/>
        <w:gridCol w:w="283"/>
        <w:gridCol w:w="2835"/>
      </w:tblGrid>
      <w:tr w:rsidR="002346D7" w:rsidRPr="00B3062D" w:rsidTr="00F94370">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B3062D">
            <w:pPr>
              <w:spacing w:after="0"/>
              <w:ind w:firstLine="142"/>
              <w:rPr>
                <w:rFonts w:ascii="Times New Roman" w:eastAsia="Times New Roman" w:hAnsi="Times New Roman" w:cs="Times New Roman"/>
                <w:b/>
                <w:color w:val="000000"/>
                <w:sz w:val="24"/>
                <w:szCs w:val="24"/>
                <w:lang w:eastAsia="ru-RU"/>
              </w:rPr>
            </w:pPr>
            <w:bookmarkStart w:id="23" w:name="39bd53b00600ce698f5563bec1d5bf923ff2396e"/>
            <w:bookmarkStart w:id="24" w:name="2"/>
            <w:bookmarkEnd w:id="23"/>
            <w:bookmarkEnd w:id="24"/>
            <w:r w:rsidRPr="00B3062D">
              <w:rPr>
                <w:rFonts w:ascii="Times New Roman" w:eastAsia="Times New Roman" w:hAnsi="Times New Roman" w:cs="Times New Roman"/>
                <w:b/>
                <w:color w:val="000000"/>
                <w:sz w:val="24"/>
                <w:szCs w:val="24"/>
                <w:lang w:eastAsia="ru-RU"/>
              </w:rPr>
              <w:t>№ п\п</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Планы занятий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Кол-во</w:t>
            </w:r>
          </w:p>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часов</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Дорожно-транспортная среда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Виды транспортных средств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Что должен знать пешеход?</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Правила перехода улиц и дорог</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Опасность на дороге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3</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Остановка общественного транспорта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Загородная дорога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DB5958">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F94370">
            <w:pPr>
              <w:numPr>
                <w:ilvl w:val="0"/>
                <w:numId w:val="42"/>
              </w:numPr>
              <w:spacing w:after="0"/>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DB5958" w:rsidP="00DB5958">
            <w:pPr>
              <w:spacing w:after="0"/>
              <w:rPr>
                <w:rFonts w:ascii="Times New Roman" w:eastAsia="Times New Roman" w:hAnsi="Times New Roman" w:cs="Times New Roman"/>
                <w:color w:val="000000"/>
                <w:sz w:val="24"/>
                <w:szCs w:val="24"/>
                <w:lang w:eastAsia="ru-RU"/>
              </w:rPr>
            </w:pPr>
            <w:r w:rsidRPr="00DB5958">
              <w:rPr>
                <w:rFonts w:ascii="Times New Roman" w:eastAsia="Times New Roman" w:hAnsi="Times New Roman" w:cs="Times New Roman"/>
                <w:b/>
                <w:color w:val="000000"/>
                <w:sz w:val="24"/>
                <w:szCs w:val="24"/>
                <w:lang w:eastAsia="ru-RU"/>
              </w:rPr>
              <w:t>Промежуточная аттестация. Итоговое тестирование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bl>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ВСЕГО: 10 часов</w:t>
      </w:r>
    </w:p>
    <w:p w:rsidR="006A10D7" w:rsidRPr="001009BF" w:rsidRDefault="006A10D7" w:rsidP="005A0C78">
      <w:pPr>
        <w:shd w:val="clear" w:color="auto" w:fill="FFFFFF"/>
        <w:spacing w:after="0"/>
        <w:ind w:firstLine="851"/>
        <w:jc w:val="both"/>
        <w:rPr>
          <w:rFonts w:ascii="Times New Roman" w:eastAsia="Times New Roman" w:hAnsi="Times New Roman" w:cs="Times New Roman"/>
          <w:color w:val="000000"/>
          <w:sz w:val="28"/>
          <w:szCs w:val="28"/>
          <w:lang w:eastAsia="ru-RU"/>
        </w:rPr>
      </w:pPr>
    </w:p>
    <w:p w:rsidR="00386F83" w:rsidRPr="009170CA" w:rsidRDefault="00386F83" w:rsidP="005A0C78">
      <w:pPr>
        <w:shd w:val="clear" w:color="auto" w:fill="FFFFFF"/>
        <w:spacing w:after="0"/>
        <w:ind w:firstLine="851"/>
        <w:jc w:val="right"/>
        <w:rPr>
          <w:rFonts w:ascii="Times New Roman" w:eastAsia="Times New Roman" w:hAnsi="Times New Roman" w:cs="Times New Roman"/>
          <w:b/>
          <w:color w:val="000000"/>
          <w:sz w:val="24"/>
          <w:szCs w:val="24"/>
          <w:u w:val="single"/>
          <w:lang w:eastAsia="ru-RU"/>
        </w:rPr>
      </w:pPr>
      <w:bookmarkStart w:id="25" w:name="h.z337ya"/>
      <w:bookmarkEnd w:id="25"/>
      <w:r w:rsidRPr="009170CA">
        <w:rPr>
          <w:rFonts w:ascii="Times New Roman" w:eastAsia="Times New Roman" w:hAnsi="Times New Roman" w:cs="Times New Roman"/>
          <w:b/>
          <w:color w:val="000000"/>
          <w:sz w:val="24"/>
          <w:szCs w:val="24"/>
          <w:u w:val="single"/>
          <w:lang w:eastAsia="ru-RU"/>
        </w:rPr>
        <w:t>Приложение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1</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Дорожно-транспортная среда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Дорожно-транспортная среда. Рассказ о дороге и ее главных составных частях: проезжая часть, тротуар, обочина, кювет, велосипедная и пешеходная дорожки.</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Участники дорожного движения: пешеходы, пассажиры, водители. Правостороннее движение транспортных средств и пешеходов на улицах и дорогах в нашей стране.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Основная причина дорожно-транспортных происшествий— несоблюдение правил безопасного поведения на улицах. Последствия столкновения автомобиля и пешехода и факторы, от которых они зависят (масса автомобиля, скорость движения).</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Дорожно-транспортные происшествия в нашем городе, районе, число погибших, травмированных, количество пострадавших детей. Улицы города, поселка, где наиболее часто случаются автоаварии (по материалам местной Госавтоинспекции).</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6" w:name="h.3j2qqm3"/>
      <w:bookmarkEnd w:id="26"/>
      <w:r w:rsidRPr="009170CA">
        <w:rPr>
          <w:rFonts w:ascii="Times New Roman" w:eastAsia="Times New Roman" w:hAnsi="Times New Roman" w:cs="Times New Roman"/>
          <w:color w:val="000000"/>
          <w:sz w:val="24"/>
          <w:szCs w:val="24"/>
          <w:lang w:eastAsia="ru-RU"/>
        </w:rPr>
        <w:t>ТЕМА 2</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 </w:t>
      </w:r>
      <w:r w:rsidRPr="009170CA">
        <w:rPr>
          <w:rFonts w:ascii="Times New Roman" w:eastAsia="Times New Roman" w:hAnsi="Times New Roman" w:cs="Times New Roman"/>
          <w:b/>
          <w:bCs/>
          <w:color w:val="000000"/>
          <w:sz w:val="24"/>
          <w:szCs w:val="24"/>
          <w:lang w:eastAsia="ru-RU"/>
        </w:rPr>
        <w:t>Виды транспортных средств</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Автомобили: грузовые, легковые. Их назначение. Автобусы .троллейбусы, трамваи, такси — городской общественный транспорт.</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Специальные автомобили: скорой медицинской помощи, пожарные, милицейские, аварийные. Преимущественное право проезда автомобилей, оборудованных специальными звуковыми сигналами и проблесковыми маячками.</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Автомобиль мгновенно остановить нельзя. Факторы, влияющие на величину тормозного пути автомобиля. Опасность перехода улицы перед близко идущим автомобилем.</w:t>
      </w:r>
    </w:p>
    <w:p w:rsidR="00386F83" w:rsidRPr="009170CA" w:rsidRDefault="00386F83"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7" w:name="h.1y810tw"/>
      <w:bookmarkEnd w:id="27"/>
      <w:r w:rsidRPr="009170CA">
        <w:rPr>
          <w:rFonts w:ascii="Times New Roman" w:eastAsia="Times New Roman" w:hAnsi="Times New Roman" w:cs="Times New Roman"/>
          <w:color w:val="000000"/>
          <w:sz w:val="24"/>
          <w:szCs w:val="24"/>
          <w:lang w:eastAsia="ru-RU"/>
        </w:rPr>
        <w:t>ТЕМА 3</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Что должен знать пешеход?</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Пешеходы должны двигаться по тротуарам или пешеходным дорожкам, придерживаясь правой стороны. При отсутствии тротуаров и пешеходных дорожек — по обочине. Пересекать проезжую часть пешеходы должны в местах, установленных для перехода.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Возможные опасные последствия неправильного поведения пешехода.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lastRenderedPageBreak/>
        <w:t>Назначение светофора. Транспортный и пешеходный светофоры. Значение их сигналов для пешеходов. Дополнительные секции в светофоре.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Дорожная разметка.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Дорожные знаки: «Пешеходный переход», «Надземный пешеходный переход», «Подземный пешеходный переход», «Дети», «Движение пешеходов запрещено», «Пешеходная дорожка», «Место остановки автобуса и (или) троллейбуса», «Место остановки трамвая», «Движение запрещено», «Место стоянки легковых такси», «Пункт первой медицинской помощи», «Больница».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4</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Правила перехода улиц и дорог</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Улицы с односторонним и двусторонним движением. Приближение транспорта к пешеходу на улице с односторонним и двусторонним движением.</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Перекресток — место пересечения дорог. Границы перекрестков. Виды перекрестков: трехсторонние, четырехсторонние, площади.</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 Регулирование движения на перекрестках. Пешеходный переход. Обозначение пешеходных переходов.</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Последовательность действий перед началом и во время движения при переходе проезжей части на различных пешеходных переходах. Выбор места для перехода, когда поблизости нет обозначенного пешеходного перехода, — главное условие: хороший обзор дороги в обе стороны. Особенности перехода дороги на перекрестке—внимание автомобилям, поворачивающим направо и пересекающим при этом пешеходный переход.</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5</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Опасность на дороге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а). Основной принцип безопасности пешехода — видеть транспорт, движущийся по дороге, и быть хорошо видимым водителем. Объекты, мешающие увидеть остановку на дороге: стоящие и движущиеся автомобили, кусты, деревья, здания, киоски, заборы, кучи песка, сугробы снега, — необходимо воспринимать как признак опасности и быть особенно осторожным. Эти объекты могут скрывать движущийся транспорт от пешеходов, а пешеходов от водителей. Поэтому водители не успевают остановить автомобиль при внезапном выходе пешехода на проезжую часть. Дорогу надо переходить на участке, где она хорошо просматривается в обе стороны.</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Стоящий на дороге автомобиль может скрывать автомобили, движущиеся как слева, так и справа. Чем больше транспортное средство, тем большую зону дороги оно скрывает. Машина, остановившаяся первой у пешеходного перехода для пропуска пешеходов, может скрывать за собой другую, которая почему-либо не остановилась. Транспортные средства, стоящие у светофора, скрывают за собой автомобиль, подъезжающий к светофору в левом ряду. Приближающееся крупногабаритное средство может скрывать за собой другое, едущее навстречу ему или в попутном направлении. Проехавший мимо и удаляющийся автомобиль может в первые секунды скрывать за собой встречный. Такси, остановившееся напротив дома, может скрывать за собой другой легковой автомобиль, или мотоцикл.</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б).        Факторы, отвлекающие от наблюдения за дорогой,— сигналы опасности: автобус, стоящий на другой стороне улицы, на который хочется успеть: яркая витрина магазина, бабушка, одноклассник; уроненная на проезжую часть вещь, выкатившийся мяч, вырвавшаяся из рук собака; интересный разговор с приятелем.</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lastRenderedPageBreak/>
        <w:t>в).        «Пустынная» улица или улица с нерегулярным и неинтенсивным движением транспорта — улица обманчивая. Опасность перехода такой улицы «не глядя». Детские игры вблизи и на самой «пустынной» улице — опасное развлечение.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г).        Опасность длительной остановки и ожидания на середине проезжей части (на осевой линии разметки, «островке безопасности»). Транспорт, приближающийся слева, остается вне поля зрения.</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        Дети на улице в сопровождении родителей, старших.</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8" w:name="h.4i7ojhp"/>
      <w:bookmarkEnd w:id="28"/>
      <w:r w:rsidRPr="009170CA">
        <w:rPr>
          <w:rFonts w:ascii="Times New Roman" w:eastAsia="Times New Roman" w:hAnsi="Times New Roman" w:cs="Times New Roman"/>
          <w:color w:val="000000"/>
          <w:sz w:val="24"/>
          <w:szCs w:val="24"/>
          <w:lang w:eastAsia="ru-RU"/>
        </w:rPr>
        <w:t>ТЕМА 6</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Остановка общественного транспорта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Зона остановки общественного транспорта — опасное для ребенка место на улице. Автобусы, троллейбусы, трамваи, закрывающие обзор проезжей части и пешеходам, и водителям. Спешка. Стремление «успеть, во что бы то ни стало» через дорогу к «своему автобусу». Посадка и высадка в переполненный салон, до полной остановки транспорта. Движение транспортных средств с открытой дверью.</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Самое опасное действие пассажира-пешехода — выход из автобуса (троллейбуса, трамвая) и переход на противоположную сторону дороги. Обходя автобус спереди, подвергаешься опасности быть сбитым машиной, обгоняющей автобус в этот момент. Обходя автобус сзади, подвергаешься опасности со стороны встречной машины.</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9" w:name="h.2xcytpi"/>
      <w:bookmarkEnd w:id="29"/>
      <w:r w:rsidRPr="009170CA">
        <w:rPr>
          <w:rFonts w:ascii="Times New Roman" w:eastAsia="Times New Roman" w:hAnsi="Times New Roman" w:cs="Times New Roman"/>
          <w:color w:val="000000"/>
          <w:sz w:val="24"/>
          <w:szCs w:val="24"/>
          <w:lang w:eastAsia="ru-RU"/>
        </w:rPr>
        <w:t>ТЕМА 7</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Загородная дорога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Загородная дорога. Обочина, пешеходная дорожка — места для движения пешеходов. Правила движения пешеходов по загородной дороге. Где можно пересекать загородную дорогу? Правила перехода дороги, где нет обозначенного пешеходного перехода. Главное условие — хороший обзор дороги в обе стороны.</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Дорожные «ловушки» на загородной дороге: стоящая машина, закрывающая собой движущуюся; деревья, кусты, закрывающие обзор; медленно движущийся автомобиль (трактор) скрывает автомобиль (мотоцикл), идущий на большой скорости; «пустынная улица».</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ТЕМА 8</w:t>
      </w:r>
      <w:r w:rsidRPr="009170CA">
        <w:rPr>
          <w:rFonts w:ascii="Times New Roman" w:eastAsia="Times New Roman" w:hAnsi="Times New Roman" w:cs="Times New Roman"/>
          <w:b/>
          <w:bCs/>
          <w:color w:val="000000"/>
          <w:sz w:val="24"/>
          <w:szCs w:val="24"/>
          <w:lang w:eastAsia="ru-RU"/>
        </w:rPr>
        <w:t> </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b/>
          <w:bCs/>
          <w:color w:val="000000"/>
          <w:sz w:val="24"/>
          <w:szCs w:val="24"/>
          <w:lang w:eastAsia="ru-RU"/>
        </w:rPr>
        <w:t>Итоговое занятие</w:t>
      </w:r>
    </w:p>
    <w:p w:rsidR="002346D7" w:rsidRPr="009170CA"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9170CA">
        <w:rPr>
          <w:rFonts w:ascii="Times New Roman" w:eastAsia="Times New Roman" w:hAnsi="Times New Roman" w:cs="Times New Roman"/>
          <w:color w:val="000000"/>
          <w:sz w:val="24"/>
          <w:szCs w:val="24"/>
          <w:lang w:eastAsia="ru-RU"/>
        </w:rPr>
        <w:t>Транспортная культура — это вежливость и забота не только о себе, но и о других участниках движения. Знание и выполнение правил безопасности поведения на дорогах — важный элемент транспортной культуры. Элементы транспортной культуры и их практическое применение.</w:t>
      </w:r>
    </w:p>
    <w:p w:rsidR="00386F83" w:rsidRPr="001009BF" w:rsidRDefault="00386F83" w:rsidP="005A0C78">
      <w:pPr>
        <w:shd w:val="clear" w:color="auto" w:fill="FFFFFF"/>
        <w:spacing w:after="0"/>
        <w:ind w:firstLine="851"/>
        <w:jc w:val="both"/>
        <w:rPr>
          <w:rFonts w:ascii="Times New Roman" w:eastAsia="Times New Roman" w:hAnsi="Times New Roman" w:cs="Times New Roman"/>
          <w:color w:val="000000"/>
          <w:sz w:val="28"/>
          <w:szCs w:val="28"/>
          <w:lang w:eastAsia="ru-RU"/>
        </w:rPr>
      </w:pPr>
    </w:p>
    <w:p w:rsidR="00386F83" w:rsidRPr="001009BF" w:rsidRDefault="00386F83" w:rsidP="005A0C78">
      <w:pPr>
        <w:shd w:val="clear" w:color="auto" w:fill="FFFFFF"/>
        <w:spacing w:after="0"/>
        <w:ind w:firstLine="851"/>
        <w:jc w:val="both"/>
        <w:rPr>
          <w:rFonts w:ascii="Times New Roman" w:eastAsia="Times New Roman" w:hAnsi="Times New Roman" w:cs="Times New Roman"/>
          <w:color w:val="000000"/>
          <w:sz w:val="28"/>
          <w:szCs w:val="28"/>
          <w:lang w:eastAsia="ru-RU"/>
        </w:rPr>
      </w:pPr>
    </w:p>
    <w:p w:rsidR="002346D7" w:rsidRPr="009170CA"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9170CA">
        <w:rPr>
          <w:rFonts w:ascii="Times New Roman" w:eastAsia="Times New Roman" w:hAnsi="Times New Roman" w:cs="Times New Roman"/>
          <w:b/>
          <w:color w:val="000000"/>
          <w:sz w:val="28"/>
          <w:szCs w:val="28"/>
          <w:lang w:eastAsia="ru-RU"/>
        </w:rPr>
        <w:t>ТЕМАТИЧЕСКИЙ ПЛАН</w:t>
      </w:r>
    </w:p>
    <w:p w:rsidR="002346D7" w:rsidRPr="009170CA"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r w:rsidRPr="009170CA">
        <w:rPr>
          <w:rFonts w:ascii="Times New Roman" w:eastAsia="Times New Roman" w:hAnsi="Times New Roman" w:cs="Times New Roman"/>
          <w:b/>
          <w:color w:val="000000"/>
          <w:sz w:val="28"/>
          <w:szCs w:val="28"/>
          <w:lang w:eastAsia="ru-RU"/>
        </w:rPr>
        <w:t>проведения занятий по Правилам дорожной безопасности</w:t>
      </w:r>
    </w:p>
    <w:p w:rsidR="002346D7" w:rsidRPr="009170CA" w:rsidRDefault="002346D7" w:rsidP="005A0C78">
      <w:pPr>
        <w:shd w:val="clear" w:color="auto" w:fill="FFFFFF"/>
        <w:spacing w:after="0"/>
        <w:ind w:firstLine="851"/>
        <w:jc w:val="center"/>
        <w:rPr>
          <w:rFonts w:ascii="Times New Roman" w:eastAsia="Times New Roman" w:hAnsi="Times New Roman" w:cs="Times New Roman"/>
          <w:b/>
          <w:color w:val="000000"/>
          <w:sz w:val="28"/>
          <w:szCs w:val="28"/>
          <w:lang w:eastAsia="ru-RU"/>
        </w:rPr>
      </w:pPr>
      <w:bookmarkStart w:id="30" w:name="h.1ci93xb"/>
      <w:bookmarkEnd w:id="30"/>
      <w:r w:rsidRPr="009170CA">
        <w:rPr>
          <w:rFonts w:ascii="Times New Roman" w:eastAsia="Times New Roman" w:hAnsi="Times New Roman" w:cs="Times New Roman"/>
          <w:b/>
          <w:color w:val="000000"/>
          <w:sz w:val="28"/>
          <w:szCs w:val="28"/>
          <w:lang w:eastAsia="ru-RU"/>
        </w:rPr>
        <w:t> 4 класс</w:t>
      </w:r>
    </w:p>
    <w:tbl>
      <w:tblPr>
        <w:tblW w:w="9606" w:type="dxa"/>
        <w:shd w:val="clear" w:color="auto" w:fill="FFFFFF"/>
        <w:tblCellMar>
          <w:left w:w="0" w:type="dxa"/>
          <w:right w:w="0" w:type="dxa"/>
        </w:tblCellMar>
        <w:tblLook w:val="04A0" w:firstRow="1" w:lastRow="0" w:firstColumn="1" w:lastColumn="0" w:noHBand="0" w:noVBand="1"/>
      </w:tblPr>
      <w:tblGrid>
        <w:gridCol w:w="1128"/>
        <w:gridCol w:w="6210"/>
        <w:gridCol w:w="2268"/>
      </w:tblGrid>
      <w:tr w:rsidR="002346D7" w:rsidRPr="00B3062D" w:rsidTr="009170CA">
        <w:trPr>
          <w:trHeight w:val="66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9170CA">
            <w:pPr>
              <w:spacing w:after="0"/>
              <w:rPr>
                <w:rFonts w:ascii="Times New Roman" w:eastAsia="Times New Roman" w:hAnsi="Times New Roman" w:cs="Times New Roman"/>
                <w:b/>
                <w:color w:val="000000"/>
                <w:sz w:val="24"/>
                <w:szCs w:val="24"/>
                <w:lang w:eastAsia="ru-RU"/>
              </w:rPr>
            </w:pPr>
            <w:bookmarkStart w:id="31" w:name="7d817b400da77e23e031d3e7f450d0552d77ef20"/>
            <w:bookmarkStart w:id="32" w:name="3"/>
            <w:bookmarkEnd w:id="31"/>
            <w:bookmarkEnd w:id="32"/>
            <w:r w:rsidRPr="00B3062D">
              <w:rPr>
                <w:rFonts w:ascii="Times New Roman" w:eastAsia="Times New Roman" w:hAnsi="Times New Roman" w:cs="Times New Roman"/>
                <w:b/>
                <w:color w:val="000000"/>
                <w:sz w:val="24"/>
                <w:szCs w:val="24"/>
                <w:lang w:eastAsia="ru-RU"/>
              </w:rPr>
              <w:t>№ п\п</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Планы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9170CA">
            <w:pPr>
              <w:spacing w:after="0"/>
              <w:rPr>
                <w:rFonts w:ascii="Times New Roman" w:eastAsia="Times New Roman" w:hAnsi="Times New Roman" w:cs="Times New Roman"/>
                <w:b/>
                <w:color w:val="000000"/>
                <w:sz w:val="24"/>
                <w:szCs w:val="24"/>
                <w:lang w:eastAsia="ru-RU"/>
              </w:rPr>
            </w:pPr>
            <w:r w:rsidRPr="00B3062D">
              <w:rPr>
                <w:rFonts w:ascii="Times New Roman" w:eastAsia="Times New Roman" w:hAnsi="Times New Roman" w:cs="Times New Roman"/>
                <w:b/>
                <w:color w:val="000000"/>
                <w:sz w:val="24"/>
                <w:szCs w:val="24"/>
                <w:lang w:eastAsia="ru-RU"/>
              </w:rPr>
              <w:t>Кол-во</w:t>
            </w:r>
            <w:r w:rsidR="009170CA" w:rsidRPr="00B3062D">
              <w:rPr>
                <w:rFonts w:ascii="Times New Roman" w:eastAsia="Times New Roman" w:hAnsi="Times New Roman" w:cs="Times New Roman"/>
                <w:b/>
                <w:color w:val="000000"/>
                <w:sz w:val="24"/>
                <w:szCs w:val="24"/>
                <w:lang w:eastAsia="ru-RU"/>
              </w:rPr>
              <w:t xml:space="preserve"> </w:t>
            </w:r>
            <w:r w:rsidRPr="00B3062D">
              <w:rPr>
                <w:rFonts w:ascii="Times New Roman" w:eastAsia="Times New Roman" w:hAnsi="Times New Roman" w:cs="Times New Roman"/>
                <w:b/>
                <w:color w:val="000000"/>
                <w:sz w:val="24"/>
                <w:szCs w:val="24"/>
                <w:lang w:eastAsia="ru-RU"/>
              </w:rPr>
              <w:t>часов</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1"/>
              </w:numPr>
              <w:spacing w:after="0"/>
              <w:ind w:firstLine="851"/>
              <w:rPr>
                <w:rFonts w:ascii="Times New Roman" w:eastAsia="Times New Roman" w:hAnsi="Times New Roman" w:cs="Times New Roman"/>
                <w:color w:val="000000"/>
                <w:sz w:val="24"/>
                <w:szCs w:val="24"/>
                <w:lang w:eastAsia="ru-RU"/>
              </w:rPr>
            </w:pPr>
            <w:bookmarkStart w:id="33" w:name="_GoBack" w:colFirst="1" w:colLast="1"/>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Безопасность движения на улицах и дорогах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2"/>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Транспорт и дорожное движение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3"/>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Обязанности пешехода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4"/>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Условия для безопасного перехода через дорогу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5"/>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Как дети попадают под машину? «Дорожные «ловушки»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3</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6"/>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Обязанности пассажиров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7"/>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DB5958">
            <w:pPr>
              <w:spacing w:after="0"/>
              <w:ind w:firstLine="6"/>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На сельских дорогах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r w:rsidR="002346D7" w:rsidRPr="00B3062D" w:rsidTr="009170CA">
        <w:trPr>
          <w:trHeight w:val="340"/>
        </w:trPr>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numPr>
                <w:ilvl w:val="0"/>
                <w:numId w:val="38"/>
              </w:numPr>
              <w:spacing w:after="0"/>
              <w:ind w:firstLine="851"/>
              <w:rPr>
                <w:rFonts w:ascii="Times New Roman" w:eastAsia="Times New Roman" w:hAnsi="Times New Roman" w:cs="Times New Roman"/>
                <w:color w:val="000000"/>
                <w:sz w:val="24"/>
                <w:szCs w:val="24"/>
                <w:lang w:eastAsia="ru-RU"/>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DB5958" w:rsidP="00DB5958">
            <w:pPr>
              <w:spacing w:after="0"/>
              <w:ind w:firstLine="6"/>
              <w:rPr>
                <w:rFonts w:ascii="Times New Roman" w:eastAsia="Times New Roman" w:hAnsi="Times New Roman" w:cs="Times New Roman"/>
                <w:color w:val="000000"/>
                <w:sz w:val="24"/>
                <w:szCs w:val="24"/>
                <w:lang w:eastAsia="ru-RU"/>
              </w:rPr>
            </w:pPr>
            <w:r w:rsidRPr="00DB5958">
              <w:rPr>
                <w:rFonts w:ascii="Times New Roman" w:eastAsia="Times New Roman" w:hAnsi="Times New Roman" w:cs="Times New Roman"/>
                <w:b/>
                <w:color w:val="000000"/>
                <w:sz w:val="24"/>
                <w:szCs w:val="24"/>
                <w:lang w:eastAsia="ru-RU"/>
              </w:rPr>
              <w:t>Промежуточная аттестация. Итоговое тестирование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46D7" w:rsidRPr="00B3062D" w:rsidRDefault="002346D7" w:rsidP="005A0C78">
            <w:pPr>
              <w:spacing w:after="0"/>
              <w:ind w:firstLine="851"/>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1</w:t>
            </w:r>
          </w:p>
        </w:tc>
      </w:tr>
    </w:tbl>
    <w:bookmarkEnd w:id="33"/>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        ВСЕГО: 10 часов</w:t>
      </w:r>
    </w:p>
    <w:p w:rsidR="00386F83" w:rsidRPr="00B3062D" w:rsidRDefault="00386F83" w:rsidP="005A0C78">
      <w:pPr>
        <w:shd w:val="clear" w:color="auto" w:fill="FFFFFF"/>
        <w:spacing w:after="0"/>
        <w:ind w:firstLine="851"/>
        <w:jc w:val="right"/>
        <w:rPr>
          <w:rFonts w:ascii="Times New Roman" w:eastAsia="Times New Roman" w:hAnsi="Times New Roman" w:cs="Times New Roman"/>
          <w:b/>
          <w:color w:val="000000"/>
          <w:sz w:val="24"/>
          <w:szCs w:val="24"/>
          <w:u w:val="single"/>
          <w:lang w:eastAsia="ru-RU"/>
        </w:rPr>
      </w:pPr>
      <w:r w:rsidRPr="00B3062D">
        <w:rPr>
          <w:rFonts w:ascii="Times New Roman" w:eastAsia="Times New Roman" w:hAnsi="Times New Roman" w:cs="Times New Roman"/>
          <w:b/>
          <w:color w:val="000000"/>
          <w:sz w:val="24"/>
          <w:szCs w:val="24"/>
          <w:u w:val="single"/>
          <w:lang w:eastAsia="ru-RU"/>
        </w:rPr>
        <w:t>Приложение</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34" w:name="h.3whwml4"/>
      <w:bookmarkEnd w:id="34"/>
      <w:r w:rsidRPr="00B3062D">
        <w:rPr>
          <w:rFonts w:ascii="Times New Roman" w:eastAsia="Times New Roman" w:hAnsi="Times New Roman" w:cs="Times New Roman"/>
          <w:color w:val="000000"/>
          <w:sz w:val="24"/>
          <w:szCs w:val="24"/>
          <w:lang w:eastAsia="ru-RU"/>
        </w:rPr>
        <w:t>ТЕМА 1</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Безопасность движения на улицах и дорогах</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Основы безопасности движения на улицах и дорогах. Сознательное и дисциплинированное выполнение правил дорожного движения водителями, пешеходами, пассажирами. Умение предвидеть и избегать дорожные ситуации повышенной опасности («ловушки»). Взаимная вежливость и забота друг о друге всех участников движения.</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Соблюдение правил дорожной безопасности -неотъемлемая черта культурного человека.</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Забота государства о безопасности дорожного движения. Государственная автомобильная инспекция. Меры, обеспечивающие безопасность движения транспортных средств и пешеходов.</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2</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Транспорт и дорожное движение</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Транспортные средства: автомобили, автобусы, троллейбусы, трамваи, мотоциклы, мопеды, велосипеды, тракторы. Виды транспортных средств на дорогах нашего города, района, поселка.</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Водитель транспортного средства. Кто может им стать, что он должен уметь. Работа водителя -это напряженный и ответственный труд. Предупредительные сигналы, подаваемые водителем: сигналы световыми указателями поворота или рукой; звуковой сигнал; переключение света фар; включение ближнего света фар в дневное время; включение аварийной сигнализации.</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Тормозной путь транспортного средства. Зависимость времени движения транспортного средства до полной остановки от его скорости и состояния дороги. Неоправданный риск при переходе дороги перед близко идущим транспортом.</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3</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 </w:t>
      </w:r>
      <w:r w:rsidRPr="00B3062D">
        <w:rPr>
          <w:rFonts w:ascii="Times New Roman" w:eastAsia="Times New Roman" w:hAnsi="Times New Roman" w:cs="Times New Roman"/>
          <w:b/>
          <w:bCs/>
          <w:color w:val="000000"/>
          <w:sz w:val="24"/>
          <w:szCs w:val="24"/>
          <w:lang w:eastAsia="ru-RU"/>
        </w:rPr>
        <w:t>Обязанности пешехода</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Пешеход и его обязанности, предусмотренные Правилами дорожного движения. Движение организованных групп детей- пешеходов. Движение пешеходов в темное время суток. Правила движения пешеходов по тротуарам. Непредвиденная опасность при движении пешехода по тротуарам (выезды со дворов, с территории предприятий).</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Пешеходам запрещается: переходить проезжую часть вне пешеходного перехода при наличии разделительной полосы, а также в местах, где установлены пешеходные или дорожные ограждения; ходить по автомагистрали, за исключением пешеходных дорожек, мест стоянки и отдыха; выходить из-за стоящего транспортного средства или иного препятствия, ограничивающего обзорность, не убедившись в отсутствии приближающегося транспортного средства.</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lastRenderedPageBreak/>
        <w:t>Дорожные знаки: Значение знаков для пешеходов. Место установки дорожных знаков. Закрепление знания учащимися дорожных знаков, изученных в 1—3 классах. Предупреждающие: «Дети», «Пешеходный переход». Запрещающие: «Движение пешеходов запрещено». Предписывающие: «Велосипедная  дорожка», «Пешеходная дорожка». Информационно-указательные знаки: «Автомагистраль», «Место остановки автобуса и (или) троллейбуса», «Место остановки трамвая», «Место остановки такси», «Пешеходный переход». Знаки сервиса: «Пункт первой медицинской помощи», «Больница», «Телефон», «Пост ГАИ».</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4</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Условия для безопасного перехода через дорогу</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Подготовка к переходу через дорогу — переключение внимания на дорожную обстановку, анализ ситуации на проезжей части, принятие решения о переходе. Переход через проезжую часть и постоянная оценка положения автомобилей. Определение вероятности поворота автомобиля (по его мигающему сигналу).</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Типичные ошибки пешеходов при переходе проезжей части. Правила поведения при движении в организованной группе (не выходить из колонны, не нарушать ее порядка, выполнять указания сопровождающих взрослых). При движении в темное время суток переходить дорогу надо в освещенном месте, установленном для перехода. Действия ребенка при переходе дороги с младшими детьми (крепко держать его за руку и соблюдать самому все правила перехода).</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5</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35" w:name="h.2bn6wsx"/>
      <w:bookmarkEnd w:id="35"/>
      <w:r w:rsidRPr="00B3062D">
        <w:rPr>
          <w:rFonts w:ascii="Times New Roman" w:eastAsia="Times New Roman" w:hAnsi="Times New Roman" w:cs="Times New Roman"/>
          <w:b/>
          <w:bCs/>
          <w:color w:val="000000"/>
          <w:sz w:val="24"/>
          <w:szCs w:val="24"/>
          <w:lang w:eastAsia="ru-RU"/>
        </w:rPr>
        <w:t>Как дети попадают под машину?</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36" w:name="h.qsh70q"/>
      <w:bookmarkEnd w:id="36"/>
      <w:r w:rsidRPr="00B3062D">
        <w:rPr>
          <w:rFonts w:ascii="Times New Roman" w:eastAsia="Times New Roman" w:hAnsi="Times New Roman" w:cs="Times New Roman"/>
          <w:b/>
          <w:bCs/>
          <w:color w:val="000000"/>
          <w:sz w:val="24"/>
          <w:szCs w:val="24"/>
          <w:lang w:eastAsia="ru-RU"/>
        </w:rPr>
        <w:t>Дорожные «ловушки»</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Абсолютное большинство автоаварий с участием детей возникает в похожих повторяющихся дорожных ситуациях «ловушках».</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а).        Дети вовремя не замечают опасность. Девять из десяти пострадавших на улице детей вовремя не заметили приближающуюся машину и ошибочно считали, что находятся в безопасности. Правила движения важно знать и соблюдать, но этого мало — надо еще уметь наблюдать.</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б).        Дети выбегают на проезжую часть улицы не поглядев, а что там? Из-за предметов, мешающих обзору. Шесть из десяти пострадавших детей выбежали или вышли на дорогу из-за стоящих или движущихся машин, кустов, заборов и других предметов, мешающих обзору. Поэтому главная опасность на улице— не столь ко сама приближающаяся машина, сколько тот предмет, который мешает ее вовремя заметить.</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в).        Дети легко отвлекаются от наблюдения за дорогой. Два из десяти пострадавших детей не заметили вовремя опасность потому, что их внимание было отвлечено чем-то или кем-то на другой стороне улицы.</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г).        Дети иногда выходят на проезжую часть, не посмотрев по сторонам. Один из каждых десяти пострадавших детей вышел на проезжую часть улицы не глядя. Чаще это бывает на улицах, на которых машины проезжают сравнительно редко.</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д).        Дети имеют привычку, вырываться из рук родителей. Шесть процентов пострадавших детей попали под машину после того, как вырвались из рук родителей.</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6</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Обязанности пассажиров</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lastRenderedPageBreak/>
        <w:t>Обязанности пассажиров. Посадочные площадки транспорта общественного пользования. Обозначение посадочных площадок. Трамвайные остановки, не оборудованные посадочными площадками. Правила ожидания прибытия автобуса (троллейбуса, трамвая).</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Правила пользования общественным транспортом. Поведение пассажиров во время движения. Действия при пожаре в автобусе. Перевозка пассажиров в кузове грузового автомобиля.</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Правила перехода улицы при высадке из транспортных средств общего пользования. Дорожные «ловушки»: «Выход на дорогу перед стоящим автобусом — самая опасная ошибка детей!», «Не обходите стоящий автобус ни спереди, ни сзади!».</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37" w:name="h.3as4poj"/>
      <w:bookmarkEnd w:id="37"/>
      <w:r w:rsidRPr="00B3062D">
        <w:rPr>
          <w:rFonts w:ascii="Times New Roman" w:eastAsia="Times New Roman" w:hAnsi="Times New Roman" w:cs="Times New Roman"/>
          <w:color w:val="000000"/>
          <w:sz w:val="24"/>
          <w:szCs w:val="24"/>
          <w:lang w:eastAsia="ru-RU"/>
        </w:rPr>
        <w:t>ТЕМА 7</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На сельских дорогах</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Дороги в сельской местности. Дорога и ее составные части: проезжая часть, обочина, кювет, пешеходная дорожка. Движение пешеходов по сельским дорогам. Транспортные средства на сельских дорогах. Тракторы и прицепы к ним.</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Самоходные сельскохозяйственные машины. Гужевой транспорт. Прогон животных. Дополнительные требования к движению гужевых повозок и прогону животных.</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Какая опасность может повстречаться пешеходу на сельской дороге?</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ТЕМА 8</w:t>
      </w:r>
      <w:r w:rsidRPr="00B3062D">
        <w:rPr>
          <w:rFonts w:ascii="Times New Roman" w:eastAsia="Times New Roman" w:hAnsi="Times New Roman" w:cs="Times New Roman"/>
          <w:b/>
          <w:bCs/>
          <w:color w:val="000000"/>
          <w:sz w:val="24"/>
          <w:szCs w:val="24"/>
          <w:lang w:eastAsia="ru-RU"/>
        </w:rPr>
        <w:t> </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b/>
          <w:bCs/>
          <w:color w:val="000000"/>
          <w:sz w:val="24"/>
          <w:szCs w:val="24"/>
          <w:lang w:eastAsia="ru-RU"/>
        </w:rPr>
        <w:t>Итоговое занятие</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Повторение материала по правилам дорожной безопасности, пройденного в 1—4 классах.</w:t>
      </w:r>
    </w:p>
    <w:p w:rsidR="002346D7"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Детский дорожно-транспортный травматизм. Причины автоаварий с участием детей и меры по их предупреждению. Примеры ДТП с участием учащихся в городе, поселке (по материалам местной Госавтоинспекции).</w:t>
      </w:r>
    </w:p>
    <w:p w:rsidR="000A1268" w:rsidRPr="00B3062D" w:rsidRDefault="002346D7" w:rsidP="005A0C78">
      <w:pPr>
        <w:shd w:val="clear" w:color="auto" w:fill="FFFFFF"/>
        <w:spacing w:after="0"/>
        <w:ind w:firstLine="851"/>
        <w:jc w:val="both"/>
        <w:rPr>
          <w:rFonts w:ascii="Times New Roman" w:eastAsia="Times New Roman" w:hAnsi="Times New Roman" w:cs="Times New Roman"/>
          <w:color w:val="000000"/>
          <w:sz w:val="24"/>
          <w:szCs w:val="24"/>
          <w:lang w:eastAsia="ru-RU"/>
        </w:rPr>
      </w:pPr>
      <w:r w:rsidRPr="00B3062D">
        <w:rPr>
          <w:rFonts w:ascii="Times New Roman" w:eastAsia="Times New Roman" w:hAnsi="Times New Roman" w:cs="Times New Roman"/>
          <w:color w:val="000000"/>
          <w:sz w:val="24"/>
          <w:szCs w:val="24"/>
          <w:lang w:eastAsia="ru-RU"/>
        </w:rPr>
        <w:t>Рост числа случаев детского дорожно-транспортного травматизма в дни школьных каникул.</w:t>
      </w:r>
    </w:p>
    <w:sectPr w:rsidR="000A1268" w:rsidRPr="00B3062D" w:rsidSect="005A0C7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5B" w:rsidRDefault="009F515B" w:rsidP="00386F83">
      <w:pPr>
        <w:spacing w:after="0" w:line="240" w:lineRule="auto"/>
      </w:pPr>
      <w:r>
        <w:separator/>
      </w:r>
    </w:p>
  </w:endnote>
  <w:endnote w:type="continuationSeparator" w:id="0">
    <w:p w:rsidR="009F515B" w:rsidRDefault="009F515B" w:rsidP="0038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056545"/>
    </w:sdtPr>
    <w:sdtEndPr/>
    <w:sdtContent>
      <w:p w:rsidR="00386F83" w:rsidRDefault="00E31554">
        <w:pPr>
          <w:pStyle w:val="a8"/>
          <w:jc w:val="right"/>
        </w:pPr>
        <w:r>
          <w:fldChar w:fldCharType="begin"/>
        </w:r>
        <w:r w:rsidR="00386F83">
          <w:instrText>PAGE   \* MERGEFORMAT</w:instrText>
        </w:r>
        <w:r>
          <w:fldChar w:fldCharType="separate"/>
        </w:r>
        <w:r w:rsidR="00DB5958">
          <w:rPr>
            <w:noProof/>
          </w:rPr>
          <w:t>15</w:t>
        </w:r>
        <w:r>
          <w:fldChar w:fldCharType="end"/>
        </w:r>
      </w:p>
    </w:sdtContent>
  </w:sdt>
  <w:p w:rsidR="00386F83" w:rsidRDefault="00386F8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5B" w:rsidRDefault="009F515B" w:rsidP="00386F83">
      <w:pPr>
        <w:spacing w:after="0" w:line="240" w:lineRule="auto"/>
      </w:pPr>
      <w:r>
        <w:separator/>
      </w:r>
    </w:p>
  </w:footnote>
  <w:footnote w:type="continuationSeparator" w:id="0">
    <w:p w:rsidR="009F515B" w:rsidRDefault="009F515B" w:rsidP="0038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68"/>
    <w:multiLevelType w:val="multilevel"/>
    <w:tmpl w:val="A7387B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17F50"/>
    <w:multiLevelType w:val="multilevel"/>
    <w:tmpl w:val="EDFA5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16F71"/>
    <w:multiLevelType w:val="multilevel"/>
    <w:tmpl w:val="FD5A1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A2479"/>
    <w:multiLevelType w:val="multilevel"/>
    <w:tmpl w:val="F36AD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E6797"/>
    <w:multiLevelType w:val="hybridMultilevel"/>
    <w:tmpl w:val="9CA8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C0C1D"/>
    <w:multiLevelType w:val="multilevel"/>
    <w:tmpl w:val="B25AD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36467"/>
    <w:multiLevelType w:val="multilevel"/>
    <w:tmpl w:val="3DAAF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5122C"/>
    <w:multiLevelType w:val="multilevel"/>
    <w:tmpl w:val="B1EC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55246"/>
    <w:multiLevelType w:val="multilevel"/>
    <w:tmpl w:val="2F343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52FBA"/>
    <w:multiLevelType w:val="multilevel"/>
    <w:tmpl w:val="3BA6C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96F65"/>
    <w:multiLevelType w:val="multilevel"/>
    <w:tmpl w:val="762E3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C58B5"/>
    <w:multiLevelType w:val="multilevel"/>
    <w:tmpl w:val="D6120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F1694"/>
    <w:multiLevelType w:val="multilevel"/>
    <w:tmpl w:val="E01C4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1520E"/>
    <w:multiLevelType w:val="hybridMultilevel"/>
    <w:tmpl w:val="42E2237C"/>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15:restartNumberingAfterBreak="0">
    <w:nsid w:val="2B0E6E07"/>
    <w:multiLevelType w:val="multilevel"/>
    <w:tmpl w:val="A4D63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DA1765"/>
    <w:multiLevelType w:val="multilevel"/>
    <w:tmpl w:val="87A8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5204F"/>
    <w:multiLevelType w:val="multilevel"/>
    <w:tmpl w:val="467EE0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537312"/>
    <w:multiLevelType w:val="multilevel"/>
    <w:tmpl w:val="AEFC96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64719"/>
    <w:multiLevelType w:val="multilevel"/>
    <w:tmpl w:val="B3600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120DA7"/>
    <w:multiLevelType w:val="multilevel"/>
    <w:tmpl w:val="E1A04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D46CB"/>
    <w:multiLevelType w:val="multilevel"/>
    <w:tmpl w:val="28A84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884101"/>
    <w:multiLevelType w:val="multilevel"/>
    <w:tmpl w:val="FA4CD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21620"/>
    <w:multiLevelType w:val="hybridMultilevel"/>
    <w:tmpl w:val="4C025008"/>
    <w:lvl w:ilvl="0" w:tplc="59208282">
      <w:start w:val="2022"/>
      <w:numFmt w:val="decimal"/>
      <w:lvlText w:val="%1"/>
      <w:lvlJc w:val="left"/>
      <w:pPr>
        <w:ind w:left="4712" w:hanging="60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3" w15:restartNumberingAfterBreak="0">
    <w:nsid w:val="37865050"/>
    <w:multiLevelType w:val="multilevel"/>
    <w:tmpl w:val="A39E6B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75FC0"/>
    <w:multiLevelType w:val="multilevel"/>
    <w:tmpl w:val="3D02D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AE3F3F"/>
    <w:multiLevelType w:val="multilevel"/>
    <w:tmpl w:val="0882C8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A5791"/>
    <w:multiLevelType w:val="multilevel"/>
    <w:tmpl w:val="1BFE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5234E"/>
    <w:multiLevelType w:val="hybridMultilevel"/>
    <w:tmpl w:val="37C867BC"/>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8" w15:restartNumberingAfterBreak="0">
    <w:nsid w:val="443D0962"/>
    <w:multiLevelType w:val="multilevel"/>
    <w:tmpl w:val="669A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B46251"/>
    <w:multiLevelType w:val="multilevel"/>
    <w:tmpl w:val="1766F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7C228F"/>
    <w:multiLevelType w:val="multilevel"/>
    <w:tmpl w:val="18ACD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A27C39"/>
    <w:multiLevelType w:val="hybridMultilevel"/>
    <w:tmpl w:val="CA90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3DF"/>
    <w:multiLevelType w:val="multilevel"/>
    <w:tmpl w:val="B80E89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A6B02"/>
    <w:multiLevelType w:val="multilevel"/>
    <w:tmpl w:val="062ABB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6F31B2"/>
    <w:multiLevelType w:val="multilevel"/>
    <w:tmpl w:val="68141E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D537AB"/>
    <w:multiLevelType w:val="multilevel"/>
    <w:tmpl w:val="B3265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BF18D8"/>
    <w:multiLevelType w:val="multilevel"/>
    <w:tmpl w:val="B5FA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1618FE"/>
    <w:multiLevelType w:val="hybridMultilevel"/>
    <w:tmpl w:val="974A7880"/>
    <w:lvl w:ilvl="0" w:tplc="B53E9D4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4635D"/>
    <w:multiLevelType w:val="multilevel"/>
    <w:tmpl w:val="67D4CE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756170"/>
    <w:multiLevelType w:val="multilevel"/>
    <w:tmpl w:val="95F416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F83A1C"/>
    <w:multiLevelType w:val="multilevel"/>
    <w:tmpl w:val="E58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1325CE"/>
    <w:multiLevelType w:val="multilevel"/>
    <w:tmpl w:val="1B502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D4695"/>
    <w:multiLevelType w:val="multilevel"/>
    <w:tmpl w:val="1142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246996"/>
    <w:multiLevelType w:val="multilevel"/>
    <w:tmpl w:val="E3C6A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0"/>
  </w:num>
  <w:num w:numId="3">
    <w:abstractNumId w:val="41"/>
  </w:num>
  <w:num w:numId="4">
    <w:abstractNumId w:val="43"/>
  </w:num>
  <w:num w:numId="5">
    <w:abstractNumId w:val="19"/>
  </w:num>
  <w:num w:numId="6">
    <w:abstractNumId w:val="25"/>
  </w:num>
  <w:num w:numId="7">
    <w:abstractNumId w:val="34"/>
  </w:num>
  <w:num w:numId="8">
    <w:abstractNumId w:val="38"/>
  </w:num>
  <w:num w:numId="9">
    <w:abstractNumId w:val="5"/>
  </w:num>
  <w:num w:numId="10">
    <w:abstractNumId w:val="2"/>
  </w:num>
  <w:num w:numId="11">
    <w:abstractNumId w:val="4"/>
  </w:num>
  <w:num w:numId="12">
    <w:abstractNumId w:val="31"/>
  </w:num>
  <w:num w:numId="13">
    <w:abstractNumId w:val="42"/>
  </w:num>
  <w:num w:numId="14">
    <w:abstractNumId w:val="35"/>
  </w:num>
  <w:num w:numId="15">
    <w:abstractNumId w:val="11"/>
  </w:num>
  <w:num w:numId="16">
    <w:abstractNumId w:val="14"/>
  </w:num>
  <w:num w:numId="17">
    <w:abstractNumId w:val="24"/>
  </w:num>
  <w:num w:numId="18">
    <w:abstractNumId w:val="0"/>
  </w:num>
  <w:num w:numId="19">
    <w:abstractNumId w:val="16"/>
  </w:num>
  <w:num w:numId="20">
    <w:abstractNumId w:val="1"/>
  </w:num>
  <w:num w:numId="21">
    <w:abstractNumId w:val="8"/>
  </w:num>
  <w:num w:numId="22">
    <w:abstractNumId w:val="23"/>
  </w:num>
  <w:num w:numId="23">
    <w:abstractNumId w:val="28"/>
  </w:num>
  <w:num w:numId="24">
    <w:abstractNumId w:val="29"/>
  </w:num>
  <w:num w:numId="25">
    <w:abstractNumId w:val="26"/>
  </w:num>
  <w:num w:numId="26">
    <w:abstractNumId w:val="18"/>
  </w:num>
  <w:num w:numId="27">
    <w:abstractNumId w:val="20"/>
  </w:num>
  <w:num w:numId="28">
    <w:abstractNumId w:val="12"/>
  </w:num>
  <w:num w:numId="29">
    <w:abstractNumId w:val="33"/>
  </w:num>
  <w:num w:numId="30">
    <w:abstractNumId w:val="32"/>
  </w:num>
  <w:num w:numId="31">
    <w:abstractNumId w:val="7"/>
  </w:num>
  <w:num w:numId="32">
    <w:abstractNumId w:val="10"/>
  </w:num>
  <w:num w:numId="33">
    <w:abstractNumId w:val="9"/>
  </w:num>
  <w:num w:numId="34">
    <w:abstractNumId w:val="3"/>
  </w:num>
  <w:num w:numId="35">
    <w:abstractNumId w:val="21"/>
  </w:num>
  <w:num w:numId="36">
    <w:abstractNumId w:val="6"/>
  </w:num>
  <w:num w:numId="37">
    <w:abstractNumId w:val="39"/>
  </w:num>
  <w:num w:numId="38">
    <w:abstractNumId w:val="17"/>
  </w:num>
  <w:num w:numId="39">
    <w:abstractNumId w:val="37"/>
  </w:num>
  <w:num w:numId="40">
    <w:abstractNumId w:val="22"/>
  </w:num>
  <w:num w:numId="41">
    <w:abstractNumId w:val="13"/>
  </w:num>
  <w:num w:numId="42">
    <w:abstractNumId w:val="27"/>
  </w:num>
  <w:num w:numId="43">
    <w:abstractNumId w:val="15"/>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729"/>
    <w:rsid w:val="00077A17"/>
    <w:rsid w:val="000A1268"/>
    <w:rsid w:val="001009BF"/>
    <w:rsid w:val="00151729"/>
    <w:rsid w:val="001E2832"/>
    <w:rsid w:val="002346D7"/>
    <w:rsid w:val="003741E1"/>
    <w:rsid w:val="00386F83"/>
    <w:rsid w:val="004755F7"/>
    <w:rsid w:val="004C1B7A"/>
    <w:rsid w:val="00506913"/>
    <w:rsid w:val="005A0C78"/>
    <w:rsid w:val="005C5F49"/>
    <w:rsid w:val="006A10D7"/>
    <w:rsid w:val="006C4EDE"/>
    <w:rsid w:val="00756EA2"/>
    <w:rsid w:val="007C1FBB"/>
    <w:rsid w:val="007F4070"/>
    <w:rsid w:val="008A4DF4"/>
    <w:rsid w:val="008B45CA"/>
    <w:rsid w:val="008F2848"/>
    <w:rsid w:val="009170CA"/>
    <w:rsid w:val="009F515B"/>
    <w:rsid w:val="00B00C36"/>
    <w:rsid w:val="00B3062D"/>
    <w:rsid w:val="00B511F2"/>
    <w:rsid w:val="00BE341C"/>
    <w:rsid w:val="00C92A29"/>
    <w:rsid w:val="00CE2E85"/>
    <w:rsid w:val="00DB5958"/>
    <w:rsid w:val="00E31554"/>
    <w:rsid w:val="00EC4B37"/>
    <w:rsid w:val="00F046D8"/>
    <w:rsid w:val="00F1059E"/>
    <w:rsid w:val="00F3244D"/>
    <w:rsid w:val="00F94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5A5"/>
  <w15:docId w15:val="{2AC1AFFD-5348-4E62-9FA7-0F43FCB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1729"/>
    <w:rPr>
      <w:b/>
      <w:bCs/>
    </w:rPr>
  </w:style>
  <w:style w:type="paragraph" w:styleId="a4">
    <w:name w:val="Normal (Web)"/>
    <w:basedOn w:val="a"/>
    <w:uiPriority w:val="99"/>
    <w:semiHidden/>
    <w:unhideWhenUsed/>
    <w:rsid w:val="0015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729"/>
  </w:style>
  <w:style w:type="character" w:styleId="a5">
    <w:name w:val="Emphasis"/>
    <w:basedOn w:val="a0"/>
    <w:uiPriority w:val="20"/>
    <w:qFormat/>
    <w:rsid w:val="00151729"/>
    <w:rPr>
      <w:i/>
      <w:iCs/>
    </w:rPr>
  </w:style>
  <w:style w:type="paragraph" w:styleId="a6">
    <w:name w:val="header"/>
    <w:basedOn w:val="a"/>
    <w:link w:val="a7"/>
    <w:uiPriority w:val="99"/>
    <w:unhideWhenUsed/>
    <w:rsid w:val="00386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F83"/>
  </w:style>
  <w:style w:type="paragraph" w:styleId="a8">
    <w:name w:val="footer"/>
    <w:basedOn w:val="a"/>
    <w:link w:val="a9"/>
    <w:uiPriority w:val="99"/>
    <w:unhideWhenUsed/>
    <w:rsid w:val="00386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F83"/>
  </w:style>
  <w:style w:type="paragraph" w:styleId="aa">
    <w:name w:val="Balloon Text"/>
    <w:basedOn w:val="a"/>
    <w:link w:val="ab"/>
    <w:uiPriority w:val="99"/>
    <w:semiHidden/>
    <w:unhideWhenUsed/>
    <w:rsid w:val="00C92A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2A29"/>
    <w:rPr>
      <w:rFonts w:ascii="Tahoma" w:hAnsi="Tahoma" w:cs="Tahoma"/>
      <w:sz w:val="16"/>
      <w:szCs w:val="16"/>
    </w:rPr>
  </w:style>
  <w:style w:type="paragraph" w:styleId="ac">
    <w:name w:val="List Paragraph"/>
    <w:basedOn w:val="a"/>
    <w:uiPriority w:val="34"/>
    <w:qFormat/>
    <w:rsid w:val="008B45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815">
      <w:bodyDiv w:val="1"/>
      <w:marLeft w:val="0"/>
      <w:marRight w:val="0"/>
      <w:marTop w:val="0"/>
      <w:marBottom w:val="0"/>
      <w:divBdr>
        <w:top w:val="none" w:sz="0" w:space="0" w:color="auto"/>
        <w:left w:val="none" w:sz="0" w:space="0" w:color="auto"/>
        <w:bottom w:val="none" w:sz="0" w:space="0" w:color="auto"/>
        <w:right w:val="none" w:sz="0" w:space="0" w:color="auto"/>
      </w:divBdr>
    </w:div>
    <w:div w:id="860169050">
      <w:bodyDiv w:val="1"/>
      <w:marLeft w:val="0"/>
      <w:marRight w:val="0"/>
      <w:marTop w:val="0"/>
      <w:marBottom w:val="0"/>
      <w:divBdr>
        <w:top w:val="none" w:sz="0" w:space="0" w:color="auto"/>
        <w:left w:val="none" w:sz="0" w:space="0" w:color="auto"/>
        <w:bottom w:val="none" w:sz="0" w:space="0" w:color="auto"/>
        <w:right w:val="none" w:sz="0" w:space="0" w:color="auto"/>
      </w:divBdr>
    </w:div>
    <w:div w:id="969632073">
      <w:bodyDiv w:val="1"/>
      <w:marLeft w:val="0"/>
      <w:marRight w:val="0"/>
      <w:marTop w:val="0"/>
      <w:marBottom w:val="0"/>
      <w:divBdr>
        <w:top w:val="none" w:sz="0" w:space="0" w:color="auto"/>
        <w:left w:val="none" w:sz="0" w:space="0" w:color="auto"/>
        <w:bottom w:val="none" w:sz="0" w:space="0" w:color="auto"/>
        <w:right w:val="none" w:sz="0" w:space="0" w:color="auto"/>
      </w:divBdr>
    </w:div>
    <w:div w:id="1335257460">
      <w:bodyDiv w:val="1"/>
      <w:marLeft w:val="0"/>
      <w:marRight w:val="0"/>
      <w:marTop w:val="0"/>
      <w:marBottom w:val="0"/>
      <w:divBdr>
        <w:top w:val="none" w:sz="0" w:space="0" w:color="auto"/>
        <w:left w:val="none" w:sz="0" w:space="0" w:color="auto"/>
        <w:bottom w:val="none" w:sz="0" w:space="0" w:color="auto"/>
        <w:right w:val="none" w:sz="0" w:space="0" w:color="auto"/>
      </w:divBdr>
    </w:div>
    <w:div w:id="1657026494">
      <w:bodyDiv w:val="1"/>
      <w:marLeft w:val="0"/>
      <w:marRight w:val="0"/>
      <w:marTop w:val="0"/>
      <w:marBottom w:val="0"/>
      <w:divBdr>
        <w:top w:val="none" w:sz="0" w:space="0" w:color="auto"/>
        <w:left w:val="none" w:sz="0" w:space="0" w:color="auto"/>
        <w:bottom w:val="none" w:sz="0" w:space="0" w:color="auto"/>
        <w:right w:val="none" w:sz="0" w:space="0" w:color="auto"/>
      </w:divBdr>
    </w:div>
    <w:div w:id="17948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E832-418F-4FC5-BB10-3CAC0706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5871</Words>
  <Characters>33468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Сапогина</dc:creator>
  <cp:lastModifiedBy>Ирина Скок</cp:lastModifiedBy>
  <cp:revision>14</cp:revision>
  <cp:lastPrinted>2016-08-26T03:37:00Z</cp:lastPrinted>
  <dcterms:created xsi:type="dcterms:W3CDTF">2016-07-01T18:10:00Z</dcterms:created>
  <dcterms:modified xsi:type="dcterms:W3CDTF">2023-09-22T20:25:00Z</dcterms:modified>
</cp:coreProperties>
</file>