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D" w:rsidRDefault="00DF418D" w:rsidP="00DF418D">
      <w:pPr>
        <w:autoSpaceDE w:val="0"/>
        <w:autoSpaceDN w:val="0"/>
        <w:spacing w:after="78" w:line="220" w:lineRule="exact"/>
        <w:rPr>
          <w:sz w:val="28"/>
          <w:szCs w:val="28"/>
        </w:rPr>
      </w:pPr>
    </w:p>
    <w:p w:rsidR="005A7EB5" w:rsidRDefault="005A7EB5" w:rsidP="005A7EB5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A7EB5" w:rsidRDefault="005A7EB5" w:rsidP="005A7EB5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Министерство образования Оренбургской области</w:t>
      </w:r>
    </w:p>
    <w:p w:rsidR="005A7EB5" w:rsidRDefault="005A7EB5" w:rsidP="005A7EB5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Муниципальное общеобразовательное автономное учреждение МОАУ "Гимназия № 3"</w:t>
      </w:r>
    </w:p>
    <w:p w:rsidR="005A7EB5" w:rsidRDefault="005A7EB5" w:rsidP="005A7EB5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"Гимназия № 3"</w:t>
      </w:r>
    </w:p>
    <w:p w:rsidR="005A7EB5" w:rsidRDefault="005A7EB5" w:rsidP="005A7EB5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5A7EB5" w:rsidTr="005A7EB5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5A7EB5" w:rsidTr="005A7EB5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 объединением</w:t>
            </w:r>
          </w:p>
          <w:p w:rsidR="005A7EB5" w:rsidRDefault="005A7EB5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 директора</w:t>
            </w:r>
          </w:p>
          <w:p w:rsidR="005A7EB5" w:rsidRDefault="005A7EB5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</w:p>
        </w:tc>
      </w:tr>
      <w:tr w:rsidR="005A7EB5" w:rsidTr="005A7EB5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5A7EB5" w:rsidTr="005A7EB5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5A7EB5" w:rsidTr="005A7EB5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7EB5" w:rsidRDefault="005A7EB5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 №</w:t>
            </w:r>
          </w:p>
          <w:p w:rsidR="005A7EB5" w:rsidRDefault="005A7EB5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  <w:p w:rsidR="005A7EB5" w:rsidRDefault="005A7EB5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B5" w:rsidRDefault="005A7EB5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7EB5" w:rsidRDefault="005A7EB5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 №</w:t>
            </w:r>
          </w:p>
          <w:p w:rsidR="005A7EB5" w:rsidRDefault="005A7EB5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 "___" 2023 г.</w:t>
            </w:r>
          </w:p>
        </w:tc>
      </w:tr>
    </w:tbl>
    <w:p w:rsidR="00DF418D" w:rsidRPr="00DF418D" w:rsidRDefault="00DF418D" w:rsidP="00DF418D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7EB5" w:rsidRDefault="005A7EB5" w:rsidP="00DF418D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A7EB5" w:rsidRDefault="005A7EB5" w:rsidP="00DF418D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F418D" w:rsidRPr="00DF418D" w:rsidRDefault="00DF418D" w:rsidP="00DF418D">
      <w:pPr>
        <w:autoSpaceDE w:val="0"/>
        <w:autoSpaceDN w:val="0"/>
        <w:spacing w:before="122" w:after="0" w:line="230" w:lineRule="auto"/>
        <w:jc w:val="center"/>
      </w:pPr>
      <w:bookmarkStart w:id="0" w:name="_GoBack"/>
      <w:bookmarkEnd w:id="0"/>
      <w:r w:rsidRPr="00DF418D">
        <w:rPr>
          <w:rFonts w:ascii="Times New Roman" w:eastAsia="Times New Roman" w:hAnsi="Times New Roman"/>
          <w:b/>
          <w:color w:val="000000"/>
          <w:sz w:val="28"/>
          <w:szCs w:val="28"/>
        </w:rPr>
        <w:t>РАБОЧАЯ ПРОГРАММА</w:t>
      </w:r>
    </w:p>
    <w:p w:rsidR="00DF418D" w:rsidRPr="00DF418D" w:rsidRDefault="00DF418D" w:rsidP="00DF418D">
      <w:pPr>
        <w:autoSpaceDE w:val="0"/>
        <w:autoSpaceDN w:val="0"/>
        <w:spacing w:after="0" w:line="230" w:lineRule="auto"/>
        <w:jc w:val="center"/>
        <w:rPr>
          <w:sz w:val="28"/>
          <w:szCs w:val="28"/>
        </w:rPr>
      </w:pPr>
      <w:r w:rsidRPr="00DF418D">
        <w:rPr>
          <w:rFonts w:ascii="Times New Roman" w:eastAsia="Times New Roman" w:hAnsi="Times New Roman"/>
          <w:b/>
          <w:color w:val="000000"/>
          <w:sz w:val="28"/>
          <w:szCs w:val="28"/>
        </w:rPr>
        <w:t>(ID 903501)</w:t>
      </w:r>
    </w:p>
    <w:p w:rsidR="00DF418D" w:rsidRPr="00DF418D" w:rsidRDefault="00DF418D" w:rsidP="00DF418D">
      <w:pPr>
        <w:autoSpaceDE w:val="0"/>
        <w:autoSpaceDN w:val="0"/>
        <w:spacing w:before="166" w:after="0" w:line="230" w:lineRule="auto"/>
        <w:ind w:right="4018"/>
        <w:jc w:val="right"/>
        <w:rPr>
          <w:sz w:val="28"/>
          <w:szCs w:val="28"/>
        </w:rPr>
      </w:pPr>
      <w:r w:rsidRPr="00DF418D">
        <w:rPr>
          <w:rFonts w:ascii="Times New Roman" w:eastAsia="Times New Roman" w:hAnsi="Times New Roman"/>
          <w:color w:val="000000"/>
          <w:sz w:val="28"/>
          <w:szCs w:val="28"/>
        </w:rPr>
        <w:t>учебного предмета</w:t>
      </w: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4270"/>
        <w:jc w:val="right"/>
        <w:rPr>
          <w:sz w:val="28"/>
          <w:szCs w:val="28"/>
        </w:rPr>
      </w:pPr>
      <w:r w:rsidRPr="00DF418D">
        <w:rPr>
          <w:rFonts w:ascii="Times New Roman" w:eastAsia="Times New Roman" w:hAnsi="Times New Roman"/>
          <w:color w:val="000000"/>
          <w:sz w:val="28"/>
          <w:szCs w:val="28"/>
        </w:rPr>
        <w:t>«Математика»</w:t>
      </w: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2678"/>
        <w:jc w:val="right"/>
        <w:rPr>
          <w:sz w:val="28"/>
          <w:szCs w:val="28"/>
        </w:rPr>
      </w:pPr>
      <w:r w:rsidRPr="00DF418D">
        <w:rPr>
          <w:rFonts w:ascii="Times New Roman" w:eastAsia="Times New Roman" w:hAnsi="Times New Roman"/>
          <w:color w:val="000000"/>
          <w:sz w:val="28"/>
          <w:szCs w:val="28"/>
        </w:rPr>
        <w:t>для 2 класса начального общего образования</w:t>
      </w: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3616"/>
        <w:jc w:val="right"/>
        <w:rPr>
          <w:sz w:val="28"/>
          <w:szCs w:val="28"/>
        </w:rPr>
      </w:pPr>
      <w:r w:rsidRPr="00DF418D">
        <w:rPr>
          <w:rFonts w:ascii="Times New Roman" w:eastAsia="Times New Roman" w:hAnsi="Times New Roman"/>
          <w:color w:val="000000"/>
          <w:sz w:val="28"/>
          <w:szCs w:val="28"/>
        </w:rPr>
        <w:t>на 2023-2024 учебный год</w:t>
      </w:r>
    </w:p>
    <w:p w:rsidR="00DF418D" w:rsidRPr="00DF418D" w:rsidRDefault="00DF418D" w:rsidP="00DF418D">
      <w:pPr>
        <w:autoSpaceDE w:val="0"/>
        <w:autoSpaceDN w:val="0"/>
        <w:spacing w:before="2112" w:after="0" w:line="230" w:lineRule="auto"/>
        <w:ind w:right="24"/>
        <w:jc w:val="right"/>
        <w:rPr>
          <w:sz w:val="28"/>
          <w:szCs w:val="28"/>
        </w:rPr>
      </w:pPr>
      <w:r w:rsidRPr="00DF418D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Составитель: МО учителей начальных классов </w:t>
      </w:r>
    </w:p>
    <w:p w:rsidR="00DF418D" w:rsidRPr="00DF418D" w:rsidRDefault="00DF418D" w:rsidP="00DF418D">
      <w:pPr>
        <w:rPr>
          <w:sz w:val="28"/>
          <w:szCs w:val="28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  <w:ind w:right="3690"/>
        <w:jc w:val="right"/>
        <w:rPr>
          <w:sz w:val="28"/>
          <w:szCs w:val="28"/>
        </w:rPr>
        <w:sectPr w:rsidR="00DF418D" w:rsidRPr="00DF418D" w:rsidSect="009F6D4A">
          <w:pgSz w:w="11900" w:h="16840"/>
          <w:pgMar w:top="298" w:right="874" w:bottom="568" w:left="738" w:header="720" w:footer="720" w:gutter="0"/>
          <w:cols w:space="720" w:equalWidth="0">
            <w:col w:w="10288" w:space="0"/>
          </w:cols>
          <w:docGrid w:linePitch="360"/>
        </w:sectPr>
      </w:pPr>
      <w:r w:rsidRPr="00DF418D">
        <w:rPr>
          <w:rFonts w:ascii="Times New Roman" w:eastAsia="Times New Roman" w:hAnsi="Times New Roman"/>
          <w:color w:val="000000"/>
          <w:sz w:val="28"/>
          <w:szCs w:val="28"/>
        </w:rPr>
        <w:t>Оренбург 2023</w:t>
      </w:r>
    </w:p>
    <w:p w:rsidR="00DF418D" w:rsidRPr="00DF418D" w:rsidRDefault="00DF418D" w:rsidP="00DF418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</w:pPr>
      <w:r w:rsidRPr="00DF418D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В начальной школе изучение математики имеет особое значение в развитии младшего школьника.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Приобретённые им знания, опыт выполнения предметных и универсальных действий на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F418D" w:rsidRPr="00DF418D" w:rsidRDefault="00DF418D" w:rsidP="00DF418D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288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целое»,«больше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-меньше», «равно-неравно», «порядок»), смысла арифметических действий,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зависимостей (работа, движение, продолжительность события).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аргументацию,  различать</w:t>
      </w:r>
      <w:proofErr w:type="gram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—  Становление учебно-познавательных мотивов и интереса к изучению математики и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F418D" w:rsidRPr="00DF418D" w:rsidRDefault="00DF418D" w:rsidP="00DF418D">
      <w:pPr>
        <w:tabs>
          <w:tab w:val="left" w:pos="180"/>
        </w:tabs>
        <w:autoSpaceDE w:val="0"/>
        <w:autoSpaceDN w:val="0"/>
        <w:spacing w:after="0" w:line="240" w:lineRule="auto"/>
        <w:ind w:right="720" w:firstLine="709"/>
        <w:jc w:val="both"/>
        <w:rPr>
          <w:sz w:val="24"/>
          <w:szCs w:val="24"/>
        </w:rPr>
      </w:pPr>
      <w:r w:rsidRPr="00DF418D">
        <w:rPr>
          <w:sz w:val="24"/>
          <w:szCs w:val="24"/>
        </w:rPr>
        <w:tab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720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предположения).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информации, в том числе и графическими (таблица, диаграмма, схема).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На изучение математики в 2 классе отводится 5 часов в неделю, всего 170 часов.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F418D" w:rsidRPr="00DF418D" w:rsidRDefault="00DF418D" w:rsidP="00DF418D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Основное содержание обучения в программе представлено разделами: «Числа и величины</w:t>
      </w:r>
      <w:proofErr w:type="gram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»,«</w:t>
      </w:r>
      <w:proofErr w:type="gram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Числа и величины</w:t>
      </w:r>
    </w:p>
    <w:p w:rsidR="00DF418D" w:rsidRPr="00DF418D" w:rsidRDefault="00DF418D" w:rsidP="00DF418D">
      <w:pPr>
        <w:tabs>
          <w:tab w:val="left" w:pos="180"/>
        </w:tabs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sz w:val="24"/>
          <w:szCs w:val="24"/>
        </w:rPr>
        <w:tab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Величины: сравнение по массе (единица массы — </w:t>
      </w:r>
      <w:proofErr w:type="gram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кило- грамм</w:t>
      </w:r>
      <w:proofErr w:type="gram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Арифметические действия</w:t>
      </w:r>
    </w:p>
    <w:p w:rsidR="00DF418D" w:rsidRPr="00DF418D" w:rsidRDefault="00DF418D" w:rsidP="00DF418D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sz w:val="24"/>
          <w:szCs w:val="24"/>
        </w:rPr>
        <w:tab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  <w:r w:rsidRPr="00DF418D">
        <w:rPr>
          <w:sz w:val="24"/>
          <w:szCs w:val="24"/>
        </w:rPr>
        <w:tab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432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Неизвестный компонент действия сложения, действия вычитания; его нахождение.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Текстовые задачи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Пространственные отношения и геометрические фигуры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Математическая информация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144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повседневной  жизни. Верные (истинные) и неверные (ложные) утверждения, со- держащие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количественные, пространственные отношения,  зависимости между числами/величинами </w:t>
      </w:r>
      <w:r w:rsidRPr="00DF418D">
        <w:rPr>
          <w:sz w:val="24"/>
          <w:szCs w:val="24"/>
        </w:rPr>
        <w:br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Правила работы с электронными средствами обучения (электронной формой учебника, компьютерными тренажёрами).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F418D" w:rsidRPr="00DF418D" w:rsidRDefault="00DF418D" w:rsidP="00DF418D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Универсальные познавательные учебные действия: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наблюдать математические отношения (часть-целое, больше-меньше) в окружающем мире;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1296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характеризовать назначение и использовать простейшие измерительные приборы (сантиметровая лента, весы);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576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сравнивать группы объектов (чисел, величин, геометрических фигур) по самостоятельно выбранному основанию;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720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распределять (классифицировать) объекты (</w:t>
      </w:r>
      <w:proofErr w:type="gram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числа,  величины</w:t>
      </w:r>
      <w:proofErr w:type="gram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, геометрические фигуры, текстовые задачи в одно действие) на группы;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432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1008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воспроизводить порядок выполнения действий в числовом выражении, содержащем действия  сложения  и  вычитания (со скобками/без скобок);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устанавливать соответствие между математическим выражением и его текстовым описанием;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подбирать примеры, подтверждающие суждение, вывод, ответ.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144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извлекать и использовать информацию, представленную в текстовой, графической (рисунок, схема, таблица) форме, заполнять таблицы;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устанавливать логику перебора вариантов для решения простейших комбинаторных задач;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дополнять модели (схемы, изображения) готовыми числовыми данными.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Универсальные коммуникативные учебные действия: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432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комментировать ход вычислений; объяснять выбор величины, соответствующей ситуации измерения;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составлять текстовую задачу с заданным отношением (готовым решением) по образцу;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использовать математические знаки и терминологию для описания сюжетной ситуации;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конструирования утверждений, выводов относительно данных объектов, отношения;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называть числа, величины, геометрические фигуры, обладающие заданным свойством;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записывать, читать число, числовое выражение;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приводить примеры, иллюстрирующие смысл арифметического действия;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конструировать утверждения с использованием слов «каждый», «все».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Универсальные регулятивные учебные действия: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1296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следовать установленному правилу, по которому составлен ряд чисел, величин, геометрических фигур;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1296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организовывать, участвовать, контролировать ход и результат парной работы с математическим материалом;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432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проверять правильность вычисления с помощью другого приёма выполнения действия, обратного действия;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находить с помощью учителя причину возникшей ошибки и трудности.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Совместная деятельность: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288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принимать правила совместной деятельности при работе в парах, группах, составленных учителем или самостоятельно;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right="288"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выполнять прикидку и оценку результата действий, измерений); </w:t>
      </w:r>
    </w:p>
    <w:p w:rsidR="00DF418D" w:rsidRPr="00DF418D" w:rsidRDefault="00DF418D" w:rsidP="00DF418D">
      <w:pPr>
        <w:tabs>
          <w:tab w:val="left" w:pos="10490"/>
        </w:tabs>
        <w:autoSpaceDE w:val="0"/>
        <w:autoSpaceDN w:val="0"/>
        <w:spacing w:after="0" w:line="240" w:lineRule="auto"/>
        <w:ind w:firstLine="851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совместно с учителем оценивать результаты выполнения общей работы.</w:t>
      </w:r>
    </w:p>
    <w:p w:rsidR="00DF418D" w:rsidRPr="00DF418D" w:rsidRDefault="00DF418D" w:rsidP="00DF418D">
      <w:pPr>
        <w:autoSpaceDE w:val="0"/>
        <w:autoSpaceDN w:val="0"/>
        <w:spacing w:after="78" w:line="240" w:lineRule="auto"/>
        <w:ind w:firstLine="426"/>
        <w:rPr>
          <w:sz w:val="24"/>
          <w:szCs w:val="24"/>
        </w:rPr>
      </w:pPr>
    </w:p>
    <w:p w:rsidR="00DF418D" w:rsidRPr="00DF418D" w:rsidRDefault="00DF418D" w:rsidP="00DF418D">
      <w:pPr>
        <w:autoSpaceDE w:val="0"/>
        <w:autoSpaceDN w:val="0"/>
        <w:spacing w:after="0" w:line="240" w:lineRule="auto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DF418D" w:rsidRPr="00DF418D" w:rsidRDefault="00DF418D" w:rsidP="00DF418D">
      <w:pPr>
        <w:tabs>
          <w:tab w:val="left" w:pos="180"/>
        </w:tabs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математики в 2 классе направлено на достижение обучающимися личностных, 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DF418D" w:rsidRPr="00DF418D" w:rsidRDefault="00DF418D" w:rsidP="00DF418D">
      <w:pPr>
        <w:tabs>
          <w:tab w:val="left" w:pos="180"/>
        </w:tabs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sz w:val="24"/>
          <w:szCs w:val="24"/>
        </w:rPr>
        <w:lastRenderedPageBreak/>
        <w:tab/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осознавать необходимость изучения математики для адаптации к жизненным ситуациям, для развития общей культуры человека;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развития способности мыслить, рассуждать, выдвигать предположения и доказывать или опровергать их;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осваивать навыки организации безопасного поведения в информационной среде;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оценивать свои успехи в изучении математики, намечать пути устранения трудностей;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 познавательные учебные действия: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1)  Базовые логические действия: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устанавливать связи и зависимости между математическими объектами (часть-целое; причина-следствие; протяжённость);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применять базовые логические универсальные действия: сравнение, анализ, классификация (группировка), обобщение;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приобретать практические графические и измерительные навыки для успешного решения учебных и житейских задач;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2)  Базовые исследовательские действия: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проявлять способность ориентироваться в учебном материале разных разделов курса математики;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применять изученные методы познания (измерение, моделирование, перебор вариантов)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3)  Работа с информацией: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читать, интерпретировать графически представленную информацию (схему, таблицу, диаграмму, другую модель);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принимать правила, безопасно использовать предлагаемые электронные средства и источники информации.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коммуникативные учебные действия: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конструировать утверждения, проверять их истинность;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строить логическое рассуждение;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использовать текст задания для объяснения способа и хода решения математической задачи;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формулировать ответ;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-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ориентироваться в алгоритмах: воспроизводить, дополнять, исправлять деформированные;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составлять по аналогии;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самостоятельно составлять тексты заданий, аналогичные типовым изученным.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Универсальные регулятивные учебные действия: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1)  Самоорганизация: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планировать этапы предстоящей работы, определять последовательность учебных действий;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выполнять правила безопасного использования электронных средств, предлагаемых в процессе обучения.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2)  Самоконтроль: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осуществлять контроль процесса и результата своей деятельности, объективно оценивать их;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выбирать и при необходимости корректировать способы действий;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i/>
          <w:color w:val="000000"/>
          <w:sz w:val="24"/>
          <w:szCs w:val="24"/>
        </w:rPr>
        <w:t>3)  Самооценка: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оценивать рациональность своих действий, давать им качественную характеристику.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контрпримеров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согласовывать  мнения в ходе поиска доказательств, выбора рационального способа, анализа информации;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-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К концу обучения во 2 </w:t>
      </w:r>
      <w:proofErr w:type="gram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классе  обучающийся</w:t>
      </w:r>
      <w:proofErr w:type="gram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 научится: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читать, записывать, сравнивать, упорядочивать числа в пределах 100;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находить число большее/меньшее данного числа на заданное число (в пределах 100); большее данного числа в заданное число раз (в пределах 20);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выполнять арифметические действия: сложение и вычитание, в пределах 100 устно и письменно;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умножение и деление в пределах 50 с использованием таблицы умножения;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называть и различать компоненты действий умножения (множители, произведение);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деления (делимое, делитель, частное);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величин  в</w:t>
      </w:r>
      <w:proofErr w:type="gram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 другие;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решать текстовые задачи в одно-два действия: представлять задачу (краткая запись, рисунок, таблица или другая модель);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планировать ход решения текстовой задачи в два действия, оформлять его в виде арифметического действия/действий, записывать ответ;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различать и называть геометрические фигуры: прямой угол, ломаную, многоугольник;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-16" w:firstLine="709"/>
        <w:jc w:val="both"/>
        <w:rPr>
          <w:sz w:val="24"/>
          <w:szCs w:val="24"/>
        </w:rPr>
        <w:sectPr w:rsidR="00DF418D" w:rsidRPr="00DF418D">
          <w:pgSz w:w="11900" w:h="16840"/>
          <w:pgMar w:top="364" w:right="760" w:bottom="312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- выделять среди четырехугольников прямоугольники, квадраты;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на бумаге в клетку изображать ломаную, многоугольник;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- чертить прямой угол, прямоугольник с заданными длинами сторон;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использовать для выполнения построений линейку, угольник;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>-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распознавать верные (истинные) и неверные (ложные) утверждения со словами «все</w:t>
      </w:r>
      <w:proofErr w:type="gram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»,«</w:t>
      </w:r>
      <w:proofErr w:type="gram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каждый»;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проводить одно-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двухшаговые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 логические рассуждения и делать выводы;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находить общий признак группы математических объектов (чисел, величин, геометрических фигур);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находить закономерность в ряду объектов (чисел, геометрических фигур);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сравнивать группы объектов (находить общее, различное);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обнаруживать модели геометрических фигур в окружающем мире; подбирать примеры, подтверждающие суждение, ответ;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 xml:space="preserve">составлять (дополнять) текстовую задачу;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DF418D">
        <w:rPr>
          <w:sz w:val="24"/>
          <w:szCs w:val="24"/>
        </w:rPr>
        <w:t xml:space="preserve">- </w:t>
      </w:r>
      <w:r w:rsidRPr="00DF418D">
        <w:rPr>
          <w:rFonts w:ascii="Times New Roman" w:eastAsia="Times New Roman" w:hAnsi="Times New Roman"/>
          <w:color w:val="000000"/>
          <w:sz w:val="24"/>
          <w:szCs w:val="24"/>
        </w:rPr>
        <w:t>проверять правильность вычислений.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firstLine="284"/>
        <w:jc w:val="both"/>
        <w:rPr>
          <w:sz w:val="24"/>
          <w:szCs w:val="24"/>
        </w:rPr>
        <w:sectPr w:rsidR="00DF418D" w:rsidRPr="00DF418D">
          <w:pgSz w:w="11900" w:h="16840"/>
          <w:pgMar w:top="352" w:right="752" w:bottom="1440" w:left="1086" w:header="720" w:footer="720" w:gutter="0"/>
          <w:cols w:space="720" w:equalWidth="0">
            <w:col w:w="10062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64" w:line="220" w:lineRule="exact"/>
      </w:pPr>
    </w:p>
    <w:p w:rsidR="00DF418D" w:rsidRPr="00DF418D" w:rsidRDefault="00DF418D" w:rsidP="00DF418D">
      <w:pPr>
        <w:autoSpaceDE w:val="0"/>
        <w:autoSpaceDN w:val="0"/>
        <w:spacing w:after="0" w:line="233" w:lineRule="auto"/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</w:pPr>
      <w:r w:rsidRPr="00DF418D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>ТЕМАТИЧЕСКОЕ ПЛАНИРОВАНИЕ С УКАЗАНИЕМКОЛИЧЕСТВА АКАДЕМИЧЕСКИХ ЧАСОВ, ОТВОДИМЫХ НА ОСВОЕНИЕ КАЖДОЙ ТЕМЫ УЧЕБНОГО ПРЕДМЕТА</w:t>
      </w:r>
    </w:p>
    <w:p w:rsidR="00DF418D" w:rsidRPr="00DF418D" w:rsidRDefault="00DF418D" w:rsidP="00DF418D">
      <w:pPr>
        <w:autoSpaceDE w:val="0"/>
        <w:autoSpaceDN w:val="0"/>
        <w:spacing w:after="0" w:line="233" w:lineRule="auto"/>
        <w:rPr>
          <w:sz w:val="24"/>
          <w:szCs w:val="24"/>
        </w:rPr>
      </w:pPr>
    </w:p>
    <w:tbl>
      <w:tblPr>
        <w:tblW w:w="1574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75"/>
        <w:gridCol w:w="3842"/>
        <w:gridCol w:w="77"/>
        <w:gridCol w:w="421"/>
        <w:gridCol w:w="146"/>
        <w:gridCol w:w="76"/>
        <w:gridCol w:w="314"/>
        <w:gridCol w:w="837"/>
        <w:gridCol w:w="48"/>
        <w:gridCol w:w="238"/>
        <w:gridCol w:w="1157"/>
        <w:gridCol w:w="816"/>
        <w:gridCol w:w="187"/>
        <w:gridCol w:w="12"/>
        <w:gridCol w:w="3458"/>
        <w:gridCol w:w="1452"/>
        <w:gridCol w:w="2184"/>
      </w:tblGrid>
      <w:tr w:rsidR="00DF418D" w:rsidRPr="00DF418D" w:rsidTr="007800A1">
        <w:trPr>
          <w:trHeight w:hRule="exact" w:val="475"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3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DF418D" w:rsidRPr="00DF418D" w:rsidTr="007800A1">
        <w:trPr>
          <w:trHeight w:hRule="exact" w:val="567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419"/>
        </w:trPr>
        <w:tc>
          <w:tcPr>
            <w:tcW w:w="15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1.</w:t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Числа</w:t>
            </w:r>
          </w:p>
        </w:tc>
      </w:tr>
      <w:tr w:rsidR="00DF418D" w:rsidRPr="00DF418D" w:rsidTr="007800A1">
        <w:trPr>
          <w:trHeight w:hRule="exact" w:val="313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Устная и письменная работа с числами: чтение, составление, сравнение, изменение; счёт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единицами, двойками, тройками от заданного числа в порядке убывания/ возрастания;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Практическая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Контрольная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Числа в пределах 100: чтение;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запись;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десятичный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состав;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сравнение.;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 w:right="6"/>
              <w:rPr>
                <w:sz w:val="20"/>
                <w:szCs w:val="20"/>
              </w:rPr>
            </w:pPr>
            <w:proofErr w:type="gramStart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Мат-Решка</w:t>
            </w:r>
            <w:proofErr w:type="gramEnd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".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18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Математический онлайн-тренажёр 1-4 классы.</w:t>
            </w:r>
          </w:p>
        </w:tc>
      </w:tr>
      <w:tr w:rsidR="00DF418D" w:rsidRPr="00DF418D" w:rsidTr="007800A1">
        <w:trPr>
          <w:trHeight w:hRule="exact" w:val="110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Запись равенства, неравенства. Увеличение/уменьшение числа на несколько единиц/десятков; разностное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сравнение чисел.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Оформление математических записей;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11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Чётные и нечётные числа.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Учебный диалог: формулирование предположения о результате сравнения чисел, его словесное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объяснение (устно, письменно);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21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Представление числа в  виде суммы разрядных слагаемых</w:t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Учебный диалог: обсуждение возможности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представления числа разными способами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(предметная модель, запись словами, с помощью таблицы разрядов, в виде суммы разрядных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слагаемых);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Практическая 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17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Практическая работа: установление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математического отношения («больше/меньше на… », «больше/меньше в … ») в житейской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ситуации (сравнение по возрасту, массе и др.);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 w:right="6"/>
              <w:rPr>
                <w:sz w:val="20"/>
                <w:szCs w:val="20"/>
              </w:rPr>
            </w:pPr>
            <w:proofErr w:type="gramStart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Мат-Решка</w:t>
            </w:r>
            <w:proofErr w:type="gramEnd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".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20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Математический онлайн-тренажёр 1-4 классы.</w:t>
            </w:r>
          </w:p>
        </w:tc>
      </w:tr>
      <w:tr w:rsidR="00DF418D" w:rsidRPr="00DF418D" w:rsidTr="007800A1">
        <w:trPr>
          <w:trHeight w:hRule="exact" w:val="389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17</w:t>
            </w:r>
          </w:p>
        </w:tc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ind w:right="6"/>
              <w:rPr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422"/>
        </w:trPr>
        <w:tc>
          <w:tcPr>
            <w:tcW w:w="15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2.</w:t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Величины</w:t>
            </w:r>
          </w:p>
        </w:tc>
      </w:tr>
      <w:tr w:rsidR="00DF418D" w:rsidRPr="00DF418D" w:rsidTr="007800A1">
        <w:trPr>
          <w:trHeight w:hRule="exact" w:val="188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 — час, минута).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Обсуждение практических ситуаций;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4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Практическая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Газета «Математика»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Издательский Дом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http://www.math.1september.ru</w:t>
            </w:r>
          </w:p>
        </w:tc>
      </w:tr>
      <w:tr w:rsidR="00DF418D" w:rsidRPr="00DF418D" w:rsidTr="007800A1">
        <w:trPr>
          <w:trHeight w:hRule="exact" w:val="32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2.2.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4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Практическая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Контрольная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Соотношения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между единицами величины (в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пределах 100);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решение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практических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задач;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Газета «Математика»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Издательский Дом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http://www.math.1september.ru</w:t>
            </w:r>
          </w:p>
        </w:tc>
      </w:tr>
      <w:tr w:rsidR="00DF418D" w:rsidRPr="00DF418D" w:rsidTr="007800A1">
        <w:trPr>
          <w:trHeight w:hRule="exact" w:val="12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Измерение величин.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http://nachalka.edu.ru/Портал "Начальная школа".</w:t>
            </w:r>
          </w:p>
        </w:tc>
      </w:tr>
      <w:tr w:rsidR="00DF418D" w:rsidRPr="00DF418D" w:rsidTr="007800A1">
        <w:trPr>
          <w:trHeight w:hRule="exact" w:val="85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Сравнение и упорядочение однородных величин.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Сравнение по росту, массе, возрасту в житейской ситуации и при решении учебных задач;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http://nachalka.edu.ru/Портал "Начальная школа".</w:t>
            </w:r>
          </w:p>
        </w:tc>
      </w:tr>
      <w:tr w:rsidR="00DF418D" w:rsidRPr="00DF418D" w:rsidTr="007800A1">
        <w:trPr>
          <w:trHeight w:hRule="exact" w:val="414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421"/>
        </w:trPr>
        <w:tc>
          <w:tcPr>
            <w:tcW w:w="15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3.</w:t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Арифметические действия</w:t>
            </w:r>
          </w:p>
        </w:tc>
      </w:tr>
      <w:tr w:rsidR="00DF418D" w:rsidRPr="00DF418D" w:rsidTr="007800A1">
        <w:trPr>
          <w:trHeight w:hRule="exact" w:val="17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Упражнения: различение приёмов вычисления (устные и письменные). Выбор удобного способа выполнения действия;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Практическая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использованием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54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«Оценочного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листа»;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Математика в школе -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консультационный центр http://www.school.msu.ru</w:t>
            </w:r>
          </w:p>
        </w:tc>
      </w:tr>
      <w:tr w:rsidR="00DF418D" w:rsidRPr="00DF418D" w:rsidTr="007800A1">
        <w:trPr>
          <w:trHeight w:hRule="exact" w:val="510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деятельность: устные и письменные приёмы вычислений. Прикидка результата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выполнения действия;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Письменный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Практическая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Контрольная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Письменное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сложение 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вычитание чисел в пределах 100.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20" w:after="0" w:line="254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Переместительное; сочетательное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свойства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сложения;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их применение для вычислений;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http://nachalka.edu.ru/Портал "Начальная школа".</w:t>
            </w:r>
          </w:p>
        </w:tc>
      </w:tr>
      <w:tr w:rsidR="00DF418D" w:rsidRPr="00DF418D" w:rsidTr="007800A1">
        <w:trPr>
          <w:trHeight w:hRule="exact" w:val="14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Комментирование хода выполнения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арифметического действия с использованием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математической терминологии (десятки, единицы, сумма, разность и др.);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Зачет;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Газета «Математика»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Издательский Дом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http://www.math.1september.ru</w:t>
            </w:r>
          </w:p>
        </w:tc>
      </w:tr>
      <w:tr w:rsidR="00DF418D" w:rsidRPr="00DF418D" w:rsidTr="007800A1">
        <w:trPr>
          <w:trHeight w:hRule="exact" w:val="14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Комментирование хода выполнения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арифметического действия с использованием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математической терминологии (десятки, единицы, сумма, разность и др.);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http://nachalka.edu.ru/Портал "Начальная школа".</w:t>
            </w:r>
          </w:p>
        </w:tc>
      </w:tr>
      <w:tr w:rsidR="00DF418D" w:rsidRPr="00DF418D" w:rsidTr="007800A1">
        <w:trPr>
          <w:trHeight w:hRule="exact" w:val="142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Названия компонентов действий умножения, деления</w:t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Дифференцированное задание: объяснение хода выполнения вычислений по образцу. Применение </w:t>
            </w: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прави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порядка выполнения действий; объяснение возможных ошибок;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 Зачет;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http://www.bymath.netГазета«Математика» Издательского дома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http://mat.1september.ru</w:t>
            </w:r>
          </w:p>
        </w:tc>
      </w:tr>
      <w:tr w:rsidR="00DF418D" w:rsidRPr="00DF418D" w:rsidTr="007800A1">
        <w:trPr>
          <w:trHeight w:hRule="exact" w:val="48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Упражнения: различение приёмов вычисления (устные и письменные). Выбор удобного способа выполнения действия;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Практическая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использованием«Оценочного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листа»;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Контрольная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Табличное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умножение в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пределах 50.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20" w:after="0" w:line="252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Табличные случаи умножения;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деления при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вычислениях 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решении задач;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142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3.7.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Умножение на 1, на 0 (по  правилу).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Комментирование хода выполнения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арифметического действия с использованием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математической терминологии (десятки, единицы, сумма, разность и др.);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http://www.bymath.netГазета«Математика» Издательского дома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http://mat.1september.ru</w:t>
            </w:r>
          </w:p>
        </w:tc>
      </w:tr>
      <w:tr w:rsidR="00DF418D" w:rsidRPr="00DF418D" w:rsidTr="007800A1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3.8.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Переместительное свойство умножения.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Учебный диалог: участие в обсуждении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возможных ошибок в выполнении арифметических действий;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Практическая 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Тестирование;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Газета «Математика»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Издательский Дом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http://www.math.1september.ru</w:t>
            </w:r>
          </w:p>
        </w:tc>
      </w:tr>
      <w:tr w:rsidR="00DF418D" w:rsidRPr="00DF418D" w:rsidTr="007800A1">
        <w:trPr>
          <w:trHeight w:hRule="exact" w:val="255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3.9.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Пропедевтика исследовательской работы: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выполнение задания разными способами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(вычисления с использованием переместительного, сочетательного свойств сложения).Объяснение с помощью модели приёмов нахождения суммы, разности. Использование правил (</w:t>
            </w: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умноженияна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0, на 1) при вычислении;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Письменный контроль;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Математика в школе -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консультационный центр http://www.school.msu.ru</w:t>
            </w:r>
          </w:p>
        </w:tc>
      </w:tr>
      <w:tr w:rsidR="00DF418D" w:rsidRPr="00DF418D" w:rsidTr="007800A1">
        <w:trPr>
          <w:trHeight w:hRule="exact" w:val="170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Оформление математической записи: составление и проверка истинности математических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утверждений относительно разностного сравнения чисел, величин (длин, масс и пр.);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right="90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 Тестирование;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212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3.11.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Числовое выражение: чтение, запись, вычисление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значения. Порядок выполнения действий в  числовом выражении, содержащем действия сложения 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Оформление математической записи: составление и проверка истинности математических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утверждений относительно разностного сравнения чисел, величин (длин, масс и пр.);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Зачет;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http://nachalka.edu.ru/Портал "Начальная школа".</w:t>
            </w:r>
          </w:p>
        </w:tc>
      </w:tr>
      <w:tr w:rsidR="00DF418D" w:rsidRPr="00DF418D" w:rsidTr="007800A1">
        <w:trPr>
          <w:trHeight w:hRule="exact" w:val="142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3.12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Вычитание суммы из  числа, числа из суммы.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Пропедевтика исследовательской работы: рациональные приёмы вычислений;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Сайт Министерства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образования и науки РФ http://www.mon.gov.ru</w:t>
            </w:r>
          </w:p>
        </w:tc>
      </w:tr>
      <w:tr w:rsidR="00DF418D" w:rsidRPr="00DF418D" w:rsidTr="007800A1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3.13.</w:t>
            </w:r>
          </w:p>
        </w:tc>
        <w:tc>
          <w:tcPr>
            <w:tcW w:w="3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Вычисление суммы, разности удобным способом.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Пропедевтика исследовательской работы: рациональные приёмы вычислений;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Сайт Министерства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образования и науки РФ http://www.mon.gov.ru</w:t>
            </w:r>
          </w:p>
        </w:tc>
      </w:tr>
      <w:tr w:rsidR="00DF418D" w:rsidRPr="00DF418D" w:rsidTr="007800A1">
        <w:trPr>
          <w:trHeight w:hRule="exact" w:val="441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70</w:t>
            </w:r>
          </w:p>
        </w:tc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419"/>
        </w:trPr>
        <w:tc>
          <w:tcPr>
            <w:tcW w:w="157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4.</w:t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Текстовые задачи</w:t>
            </w:r>
          </w:p>
        </w:tc>
      </w:tr>
      <w:tr w:rsidR="00DF418D" w:rsidRPr="00DF418D" w:rsidTr="007800A1">
        <w:trPr>
          <w:trHeight w:hRule="exact" w:val="140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Чтение текста задачи с учётом предлагаемого задания: найти условие и вопрос задачи.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Сравнение различных текстов, ответ на вопрос: является ли текст задачей?;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Математика в школе -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консультационный центр http://www.school.msu.ru</w:t>
            </w:r>
          </w:p>
        </w:tc>
      </w:tr>
      <w:tr w:rsidR="00DF418D" w:rsidRPr="00DF418D" w:rsidTr="007800A1">
        <w:trPr>
          <w:trHeight w:hRule="exact" w:val="3552"/>
        </w:trPr>
        <w:tc>
          <w:tcPr>
            <w:tcW w:w="4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434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50" w:lineRule="auto"/>
              <w:ind w:left="72" w:right="86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План решения задачи в 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53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23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Соотнесение текста задачи с её иллюстрацией, схемой, моделью. Составление задачи по рисунку (схеме, модели, решению);</w:t>
            </w:r>
          </w:p>
        </w:tc>
        <w:tc>
          <w:tcPr>
            <w:tcW w:w="1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54" w:lineRule="auto"/>
              <w:ind w:left="72" w:right="9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Контрольная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План решения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задачи в два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действия;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выбор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соответствующих плану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арифметических действий. Запись решения и ответа задачи.;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4" w:after="0" w:line="245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143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57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Контроль и самоконтроль при решении задач.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Анализ образцов записи решения задачи по действиям и с помощью числового выражения;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Зачет;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6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183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4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Расчётные задачи на увеличение/ уменьшение величины на  несколько единиц/ в  несколько раз.</w:t>
            </w:r>
          </w:p>
        </w:tc>
        <w:tc>
          <w:tcPr>
            <w:tcW w:w="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Учебный диалог: нахождение одной из трёх взаимосвязанных величин при решении задач бытового характера («на время», «на куплю-продажу» и пр.). Поиск разных решений одной задачи. Разные формы записи решения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(оформления);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Газета «Математика»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Издательский Дом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http://www.math.1september.ru</w:t>
            </w:r>
          </w:p>
        </w:tc>
      </w:tr>
    </w:tbl>
    <w:p w:rsidR="00DF418D" w:rsidRPr="00DF418D" w:rsidRDefault="00DF418D" w:rsidP="00DF418D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DF418D" w:rsidRPr="00DF418D" w:rsidRDefault="00DF418D" w:rsidP="00DF418D">
      <w:pPr>
        <w:rPr>
          <w:sz w:val="20"/>
          <w:szCs w:val="20"/>
        </w:rPr>
        <w:sectPr w:rsidR="00DF418D" w:rsidRPr="00DF418D" w:rsidSect="00ED6C6D">
          <w:pgSz w:w="16840" w:h="11900" w:orient="landscape"/>
          <w:pgMar w:top="284" w:right="640" w:bottom="454" w:left="666" w:header="720" w:footer="720" w:gutter="0"/>
          <w:cols w:space="720" w:equalWidth="0">
            <w:col w:w="15720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3602"/>
        <w:gridCol w:w="1430"/>
        <w:gridCol w:w="2150"/>
      </w:tblGrid>
      <w:tr w:rsidR="00DF418D" w:rsidRPr="00DF418D" w:rsidTr="007800A1">
        <w:trPr>
          <w:trHeight w:hRule="exact" w:val="2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Фиксация ответа к задаче и его проверка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Упражнения: поэтапное решение текстовой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задачи: анализ данных, их представление на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модели и использование в ходе поиска идеи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решения; составление плана; составление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арифметических действий в соответствии с планом; использование модели для решения, поиск другого способа и др.;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2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5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Математика в школе -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консультационный центр http://www.school.msu.ru</w:t>
            </w:r>
          </w:p>
        </w:tc>
      </w:tr>
      <w:tr w:rsidR="00DF418D" w:rsidRPr="00DF418D" w:rsidTr="007800A1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16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36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5.</w:t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Пространственные отношения и  геометрические фигуры</w:t>
            </w:r>
          </w:p>
        </w:tc>
      </w:tr>
      <w:tr w:rsidR="00DF418D" w:rsidRPr="00DF418D" w:rsidTr="007800A1">
        <w:trPr>
          <w:trHeight w:hRule="exact" w:val="1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Игровые упражнения: «Опиши фигуру», «Нарисуй фигуру по инструкции», «Найди модели фигур в окружающем» и т.п.;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Практическая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Самооценка с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использованием «Оценочного листа»;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14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Практическая работа: графические 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измерительные действия при учёте взаимного расположения фигур или их частей при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изображении, сравнение с образцом;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1847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Длина ломаной.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Учебный диалог: расстояние как длина отрезка, нахождение и прикидка расстояний.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18" w:after="0" w:line="250" w:lineRule="auto"/>
              <w:ind w:left="72" w:right="72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Использование различных источников информации при определении размеров и протяжённостей;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1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Нахождение периметра прямоугольника, квадрата, составление числового равенства при вычислении периметра прямоугольника;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2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Устный опрос; Письменный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контроль;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1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5.6.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right="576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Построение и обозначение прямоугольника с заданными длинами сторон на клетчатой бумаге;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Математика в школе -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консультационный центр http://www.school.msu.ru</w:t>
            </w:r>
          </w:p>
        </w:tc>
      </w:tr>
      <w:tr w:rsidR="00DF418D" w:rsidRPr="00DF418D" w:rsidTr="007800A1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23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6.</w:t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Математическая информация</w:t>
            </w:r>
          </w:p>
        </w:tc>
      </w:tr>
      <w:tr w:rsidR="00DF418D" w:rsidRPr="00DF418D" w:rsidTr="007800A1">
        <w:trPr>
          <w:trHeight w:hRule="exact" w:val="13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 в парах: составление утверждения на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основе информации, представленной в наглядном виде;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5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14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right="100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Учебный диалог: установление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последовательности 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2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5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1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Закономерность в  ряду чисел, геометрических фигур, объектов повседневной жизни: её  объяснение с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использованием математической терминологии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Наблюдение закономерности в составлении ряда чисел (величин, геометрических фигур),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формулирование правила;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tabs>
                <w:tab w:val="left" w:pos="1260"/>
              </w:tabs>
              <w:autoSpaceDE w:val="0"/>
              <w:autoSpaceDN w:val="0"/>
              <w:spacing w:before="78" w:after="0" w:line="247" w:lineRule="auto"/>
              <w:ind w:left="72" w:right="2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5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1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Верные (истинные) и  неверные (ложные) утверждения, содержащие количественные, пространственные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отношения, зависимости между числами/величинами.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 в парах: составление утверждения на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основе информации, представленной в наглядном виде;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tabs>
                <w:tab w:val="left" w:pos="1260"/>
              </w:tabs>
              <w:autoSpaceDE w:val="0"/>
              <w:autoSpaceDN w:val="0"/>
              <w:spacing w:before="78" w:after="0" w:line="247" w:lineRule="auto"/>
              <w:ind w:left="72" w:right="2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5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Математика в школе -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консультационный центр http://www.school.msu.ru</w:t>
            </w:r>
          </w:p>
        </w:tc>
      </w:tr>
      <w:tr w:rsidR="00DF418D" w:rsidRPr="00DF418D" w:rsidTr="007800A1">
        <w:trPr>
          <w:trHeight w:hRule="exact" w:val="15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Конструирование утверждений с использованием слов«каждый», «все».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 с информацией: чтение таблицы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(расписание, график работы, схему), нахождение информации, удовлетворяющей заданному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условию задачи. Составление вопросов по таблице;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tabs>
                <w:tab w:val="left" w:pos="1260"/>
              </w:tabs>
              <w:autoSpaceDE w:val="0"/>
              <w:autoSpaceDN w:val="0"/>
              <w:spacing w:before="78" w:after="0" w:line="245" w:lineRule="auto"/>
              <w:ind w:left="72" w:right="2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5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http://www.bymath.netГазета«Математика» Издательского дома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http://mat.1september.ru</w:t>
            </w:r>
          </w:p>
        </w:tc>
      </w:tr>
    </w:tbl>
    <w:p w:rsidR="00DF418D" w:rsidRPr="00DF418D" w:rsidRDefault="00DF418D" w:rsidP="00DF418D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DF418D" w:rsidRPr="00DF418D" w:rsidRDefault="00DF418D" w:rsidP="00DF418D">
      <w:pPr>
        <w:rPr>
          <w:sz w:val="20"/>
          <w:szCs w:val="20"/>
        </w:rPr>
        <w:sectPr w:rsidR="00DF418D" w:rsidRPr="00DF418D" w:rsidSect="00061DB0">
          <w:pgSz w:w="16840" w:h="11900" w:orient="landscape"/>
          <w:pgMar w:top="284" w:right="640" w:bottom="322" w:left="666" w:header="720" w:footer="720" w:gutter="0"/>
          <w:cols w:space="720" w:equalWidth="0">
            <w:col w:w="15852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1530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3602"/>
        <w:gridCol w:w="1430"/>
        <w:gridCol w:w="1956"/>
      </w:tblGrid>
      <w:tr w:rsidR="00DF418D" w:rsidRPr="00DF418D" w:rsidTr="007800A1">
        <w:trPr>
          <w:trHeight w:hRule="exact" w:val="184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6.6.</w:t>
            </w:r>
          </w:p>
        </w:tc>
        <w:tc>
          <w:tcPr>
            <w:tcW w:w="427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наблюдения в природе и пр.); внесение данных в таблицу.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Работа с информацией: чтение таблицы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(расписание, график работы, схему), нахождение информации, удовлетворяющей заданному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условию задачи. Составление вопросов по таблице;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http://www.bymath.netГазета«Математика» Издательского дома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http://mat.1september.ru</w:t>
            </w:r>
          </w:p>
        </w:tc>
      </w:tr>
      <w:tr w:rsidR="00DF418D" w:rsidRPr="00DF418D" w:rsidTr="007800A1">
        <w:trPr>
          <w:trHeight w:hRule="exact" w:val="844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6.7.</w:t>
            </w:r>
          </w:p>
        </w:tc>
        <w:tc>
          <w:tcPr>
            <w:tcW w:w="427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 с информацией: анализ информации, представ- ленной на рисунке и в тексте задания;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tabs>
                <w:tab w:val="left" w:pos="1260"/>
                <w:tab w:val="left" w:pos="1402"/>
              </w:tabs>
              <w:autoSpaceDE w:val="0"/>
              <w:autoSpaceDN w:val="0"/>
              <w:spacing w:before="76" w:after="0" w:line="245" w:lineRule="auto"/>
              <w:ind w:left="72" w:right="170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http://konkurs-kenguru.ru –Математика для всех</w:t>
            </w:r>
          </w:p>
        </w:tc>
      </w:tr>
      <w:tr w:rsidR="00DF418D" w:rsidRPr="00DF418D" w:rsidTr="007800A1">
        <w:trPr>
          <w:trHeight w:hRule="exact" w:val="1423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6.8</w:t>
            </w:r>
          </w:p>
        </w:tc>
        <w:tc>
          <w:tcPr>
            <w:tcW w:w="427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207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Правило составления ряда чисел, величин,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геометрических фигур (формулирование правила, проверка правила, дополнение ряда).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Наблюдение закономерности в составлении ряда чисел (величин, геометрических фигур),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формулирование правила;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http://www.bymath.netГазета«Математика» Издательского дома «Первое сентября»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http://mat.1september.ru</w:t>
            </w:r>
          </w:p>
        </w:tc>
      </w:tr>
      <w:tr w:rsidR="00DF418D" w:rsidRPr="00DF418D" w:rsidTr="007800A1">
        <w:trPr>
          <w:trHeight w:hRule="exact" w:val="1415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6.9.</w:t>
            </w:r>
          </w:p>
        </w:tc>
        <w:tc>
          <w:tcPr>
            <w:tcW w:w="427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Учебный диалог: установление </w:t>
            </w:r>
            <w:r w:rsidRPr="00DF418D">
              <w:rPr>
                <w:sz w:val="20"/>
                <w:szCs w:val="20"/>
              </w:rPr>
              <w:br/>
            </w: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последовательности событий (действий) сюжета. Описание рисунка (схемы, модели) по заданному или самостоятельно составленному плану;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7" w:lineRule="auto"/>
              <w:ind w:left="72" w:right="2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http://nachalka.edu.ru/Портал "Начальная школа".</w:t>
            </w:r>
          </w:p>
        </w:tc>
      </w:tr>
      <w:tr w:rsidR="00DF418D" w:rsidRPr="00DF418D" w:rsidTr="007800A1">
        <w:trPr>
          <w:trHeight w:hRule="exact" w:val="1576"/>
        </w:trPr>
        <w:tc>
          <w:tcPr>
            <w:tcW w:w="46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6.10</w:t>
            </w:r>
          </w:p>
        </w:tc>
        <w:tc>
          <w:tcPr>
            <w:tcW w:w="427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4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  <w:tc>
          <w:tcPr>
            <w:tcW w:w="3602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Работа с информацией: анализ информации, представ- ленной на рисунке и в тексте задания;</w:t>
            </w:r>
          </w:p>
        </w:tc>
        <w:tc>
          <w:tcPr>
            <w:tcW w:w="143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45" w:lineRule="auto"/>
              <w:ind w:left="72" w:right="28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Практическая работа;</w:t>
            </w:r>
          </w:p>
        </w:tc>
        <w:tc>
          <w:tcPr>
            <w:tcW w:w="195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50" w:lineRule="auto"/>
              <w:ind w:left="72" w:right="132"/>
              <w:jc w:val="both"/>
              <w:rPr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http://school-collection.edu.ru/ Единая коллекция цифровых образовательных ресурсов.</w:t>
            </w:r>
          </w:p>
        </w:tc>
      </w:tr>
      <w:tr w:rsidR="00DF418D" w:rsidRPr="00DF418D" w:rsidTr="007800A1">
        <w:trPr>
          <w:trHeight w:hRule="exact" w:val="348"/>
        </w:trPr>
        <w:tc>
          <w:tcPr>
            <w:tcW w:w="4742" w:type="dxa"/>
            <w:gridSpan w:val="2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Итогопоразделу</w:t>
            </w:r>
            <w:proofErr w:type="spellEnd"/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: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18</w:t>
            </w:r>
          </w:p>
        </w:tc>
        <w:tc>
          <w:tcPr>
            <w:tcW w:w="10038" w:type="dxa"/>
            <w:gridSpan w:val="6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b/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348"/>
        </w:trPr>
        <w:tc>
          <w:tcPr>
            <w:tcW w:w="4742" w:type="dxa"/>
            <w:gridSpan w:val="2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Резервное время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0038" w:type="dxa"/>
            <w:gridSpan w:val="6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b/>
                <w:sz w:val="20"/>
                <w:szCs w:val="20"/>
              </w:rPr>
            </w:pPr>
          </w:p>
        </w:tc>
      </w:tr>
      <w:tr w:rsidR="00DF418D" w:rsidRPr="00DF418D" w:rsidTr="007800A1">
        <w:trPr>
          <w:trHeight w:hRule="exact" w:val="328"/>
        </w:trPr>
        <w:tc>
          <w:tcPr>
            <w:tcW w:w="4742" w:type="dxa"/>
            <w:gridSpan w:val="2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28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170</w:t>
            </w:r>
          </w:p>
        </w:tc>
        <w:tc>
          <w:tcPr>
            <w:tcW w:w="1106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14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  <w:sz w:val="20"/>
                <w:szCs w:val="20"/>
              </w:rPr>
            </w:pPr>
            <w:r w:rsidRPr="00DF418D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7792" w:type="dxa"/>
            <w:gridSpan w:val="4"/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rPr>
                <w:sz w:val="20"/>
                <w:szCs w:val="20"/>
              </w:rPr>
            </w:pPr>
          </w:p>
        </w:tc>
      </w:tr>
    </w:tbl>
    <w:p w:rsidR="00DF418D" w:rsidRPr="00DF418D" w:rsidRDefault="00DF418D" w:rsidP="00DF418D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DF418D" w:rsidRPr="00DF418D" w:rsidRDefault="00DF418D" w:rsidP="00DF418D">
      <w:pPr>
        <w:sectPr w:rsidR="00DF418D" w:rsidRPr="00DF418D" w:rsidSect="00061DB0">
          <w:pgSz w:w="16840" w:h="11900" w:orient="landscape"/>
          <w:pgMar w:top="284" w:right="640" w:bottom="1440" w:left="666" w:header="720" w:footer="720" w:gutter="0"/>
          <w:cols w:space="720" w:equalWidth="0">
            <w:col w:w="14734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78" w:line="220" w:lineRule="exact"/>
      </w:pPr>
    </w:p>
    <w:p w:rsidR="00DF418D" w:rsidRPr="00DF418D" w:rsidRDefault="00DF418D" w:rsidP="00DF418D">
      <w:pPr>
        <w:autoSpaceDE w:val="0"/>
        <w:autoSpaceDN w:val="0"/>
        <w:spacing w:after="320" w:line="230" w:lineRule="auto"/>
      </w:pPr>
      <w:r w:rsidRPr="00DF418D"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164"/>
        <w:gridCol w:w="1994"/>
      </w:tblGrid>
      <w:tr w:rsidR="00DF418D" w:rsidRPr="00DF418D" w:rsidTr="007800A1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F418D" w:rsidRPr="00DF418D" w:rsidTr="007800A1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/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418D" w:rsidRPr="00DF418D" w:rsidRDefault="00DF418D" w:rsidP="007800A1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/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8D" w:rsidRPr="00DF418D" w:rsidRDefault="00DF418D" w:rsidP="007800A1"/>
        </w:tc>
      </w:tr>
      <w:tr w:rsidR="00DF418D" w:rsidRPr="00DF418D" w:rsidTr="007800A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в пределах 100: чтение, запись,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десятичный состав,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сравнение.(стр.3)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288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Числа в пределах 100: чтение, запись,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десятичный состав,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сравнение. (стр.4)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в пределах 100: чтение, запись,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десятичный состав,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сравнение. (стр.5)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в пределах 100: чтение, запись,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десятичный состав,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сравнение. (стр.5)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22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Распознавание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геометрических фигур: точка, прямая, прямой угол, ломаная,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многоугольник.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288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6-7)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Построение отрезка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заданной длины с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помощью линейки. (стр.8)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125"/>
            </w:pPr>
            <w:r w:rsidRPr="00DF418D">
              <w:t>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Построение отрезка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заданной длины с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помощью линейки. (стр.9)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9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Запись равенства,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неравенства.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10-11)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133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Увеличение/уменьшение числа на несколько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единиц/десятков;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разностное сравнение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чисел. (стр.12)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lastRenderedPageBreak/>
              <w:t>10.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133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Увеличение/уменьшение числа на несколько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единиц/десятков;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разностное сравнение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чисел. (стр.13)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71" w:lineRule="auto"/>
              <w:ind w:left="72" w:right="284"/>
              <w:jc w:val="both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Представление числа в виде суммы разрядных слагаемых. (стр.14)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F418D" w:rsidRPr="00DF418D" w:rsidTr="007800A1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t>12.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71" w:lineRule="auto"/>
              <w:ind w:left="72" w:right="284"/>
              <w:jc w:val="both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Представление числа в виде суммы разрядных слагаемых. (стр.15)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F418D" w:rsidRPr="00DF418D" w:rsidTr="007800A1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№1 Тема: Числа в пределах 100: чтение, запись,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десятичный состав,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сравнение.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DF418D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6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Числа в пределах 100: чтение;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запись;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десятичный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сравнение.;</w:t>
            </w:r>
          </w:p>
        </w:tc>
      </w:tr>
    </w:tbl>
    <w:p w:rsidR="00DF418D" w:rsidRPr="00DF418D" w:rsidRDefault="00DF418D" w:rsidP="00DF418D">
      <w:pPr>
        <w:autoSpaceDE w:val="0"/>
        <w:autoSpaceDN w:val="0"/>
        <w:spacing w:after="0" w:line="14" w:lineRule="exact"/>
      </w:pPr>
    </w:p>
    <w:p w:rsidR="00DF418D" w:rsidRPr="00DF418D" w:rsidRDefault="00DF418D" w:rsidP="00DF418D">
      <w:pPr>
        <w:sectPr w:rsidR="00DF418D" w:rsidRPr="00DF418D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164"/>
        <w:gridCol w:w="1994"/>
      </w:tblGrid>
      <w:tr w:rsidR="00DF418D" w:rsidRPr="00DF418D" w:rsidTr="007800A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6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математической терминологией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(однозначное,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двузначное, чётное-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нечётное число; число и цифра; компоненты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арифметического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действия, их название) (стр.16)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t>15.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6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математической терминологией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(однозначное,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двузначное, чётное-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нечётное число; число и цифра; компоненты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арифметического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действия, их название) (стр.16)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t>16.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6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математической терминологией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(однозначное,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двузначное, чётное-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нечётное число; число и цифра; компоненты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арифметического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действия, их название) (стр.17)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13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18-19)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9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Устное сложение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 без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перехода и с переходом через разряд.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9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Устное сложение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 без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перехода и с переходом через разряд. 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21-22)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9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Устное сложение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 без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перехода и с переходом через разряд.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23-24)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использованием«Оценочного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DF418D" w:rsidRPr="00DF418D" w:rsidTr="007800A1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пределах 100.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25-26)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27-28)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62" w:lineRule="auto"/>
              <w:ind w:left="72" w:right="576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F418D" w:rsidRPr="00DF418D" w:rsidTr="007800A1">
        <w:trPr>
          <w:trHeight w:hRule="exact" w:val="29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6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компонентов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результата действия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сложения, действия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вычитания. Проверка результата вычисления (реальность ответа,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обратное действие).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6" w:lineRule="auto"/>
              <w:ind w:left="72" w:right="288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29-30)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F418D" w:rsidRPr="00DF418D" w:rsidRDefault="00DF418D" w:rsidP="00DF418D">
      <w:pPr>
        <w:autoSpaceDE w:val="0"/>
        <w:autoSpaceDN w:val="0"/>
        <w:spacing w:after="0" w:line="14" w:lineRule="exact"/>
      </w:pPr>
    </w:p>
    <w:p w:rsidR="00DF418D" w:rsidRPr="00DF418D" w:rsidRDefault="00DF418D" w:rsidP="00DF418D">
      <w:pPr>
        <w:sectPr w:rsidR="00DF418D" w:rsidRPr="00DF418D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164"/>
        <w:gridCol w:w="1994"/>
      </w:tblGrid>
      <w:tr w:rsidR="00DF418D" w:rsidRPr="00DF418D" w:rsidTr="007800A1">
        <w:trPr>
          <w:trHeight w:hRule="exact" w:val="1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сочетательное свойства сложения, их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применение для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вычислений.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 w:right="288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31-32)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Чтение, представление текста задачи в виде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рисунка, схемы или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другой модели.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288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33)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числа в виде суммы разрядных слагаемых.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34-35)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величинами: сравнение по массе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(единица массы —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килограмм); измерение длины (единицы длины— метр, дециметр,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сантиметр, миллиметр) (стр. 36-37)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6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6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величинами: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по массе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(единица массы —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килограмм); измерение длины (единицы длины— метр, дециметр,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сантиметр, миллиметр)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6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38-39)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использованием«Оценочного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ВПР;</w:t>
            </w:r>
          </w:p>
        </w:tc>
      </w:tr>
      <w:tr w:rsidR="00DF418D" w:rsidRPr="00DF418D" w:rsidTr="007800A1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4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4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40-41)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42-43)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2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(стр.44-45)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F418D" w:rsidRPr="00DF418D" w:rsidTr="007800A1">
        <w:trPr>
          <w:trHeight w:hRule="exact" w:val="13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(стр.46-47)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числа в виде суммы разрядных слагаемых.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(стр.48-49)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пределах 100.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(стр.50-51)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Измерениевеличин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. (стр.52)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t>36.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Измерениевеличин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. (стр.53)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t>37.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Измерениевеличин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. (стр.53)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13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(стр.54-55)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пределах 100.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7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(стр.56-57)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компонентов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результата действия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сложения, действия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вычитания. Проверка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результата вычисления (реальность ответа,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обратное действие). (стр.58-59)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F418D" w:rsidRPr="00DF418D" w:rsidTr="007800A1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-3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№2.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 w:right="288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Письменное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сложение и  вычитание чисел в пределах 100.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работа;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Письменное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вычитание чисел в пределах 100.;</w:t>
            </w:r>
          </w:p>
        </w:tc>
      </w:tr>
    </w:tbl>
    <w:p w:rsidR="00DF418D" w:rsidRPr="00DF418D" w:rsidRDefault="00DF418D" w:rsidP="00DF418D">
      <w:pPr>
        <w:autoSpaceDE w:val="0"/>
        <w:autoSpaceDN w:val="0"/>
        <w:spacing w:after="0" w:line="14" w:lineRule="exact"/>
      </w:pPr>
    </w:p>
    <w:p w:rsidR="00DF418D" w:rsidRPr="00DF418D" w:rsidRDefault="00DF418D" w:rsidP="00DF418D">
      <w:pPr>
        <w:sectPr w:rsidR="00DF418D" w:rsidRPr="00DF418D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796"/>
        <w:gridCol w:w="734"/>
        <w:gridCol w:w="1620"/>
        <w:gridCol w:w="1668"/>
        <w:gridCol w:w="1164"/>
        <w:gridCol w:w="1994"/>
      </w:tblGrid>
      <w:tr w:rsidR="00DF418D" w:rsidRPr="00DF418D" w:rsidTr="007800A1">
        <w:trPr>
          <w:trHeight w:hRule="exact" w:val="15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Неизвестный компонент действия сложения,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вычитания; его нахождение.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7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t>43.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Неизвестный компонент действия сложения,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вычитания; его нахождение.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1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Неизвестный компонент действия сложения,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вычитания; его нахождение.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(стр.62-63)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F418D" w:rsidRPr="00DF418D" w:rsidTr="007800A1">
        <w:trPr>
          <w:trHeight w:hRule="exact" w:val="27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3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Нахождение,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формулирование одного-двух общих признаков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набора математических объектов: чисел,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величин, геометрических фигур.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83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(стр.64-65)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Неизвестный компонент действия сложения,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вычитания; его нахождение.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(стр.66-67)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F418D" w:rsidRPr="00DF418D" w:rsidTr="007800A1">
        <w:trPr>
          <w:trHeight w:hRule="exact" w:val="3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6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Верные (истинные) и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неверные (ложные)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утверждения,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содержащие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количественные,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отношения, зависимости между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числами/величинами.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(стр.68-69)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7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Конструирование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утверждений с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использованием слов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«каждый», «все».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(стр.70-71)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Построение отрезка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заданной длины с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помощью линейки. (стр.72-74)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0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81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Алгоритмы (приёмы,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правила) устных и </w:t>
            </w:r>
            <w:r w:rsidRPr="00DF418D">
              <w:br/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письменных вычислений, измерений и построения геометрических фигур.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(стр.75-77)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t>52.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Дополнение моделей (схем, изображений) готовыми числовыми данными.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(стр.79)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Длина ломаной.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(стр.3-5)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периметра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данного/ изображённого прямоугольника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(квадрата),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измерения в сантиметрах.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(стр.3-5)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Числовое выражение: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чтение, запись,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вычисление значения. (стр.6-7)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Числовое выражение: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чтение, запись,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вычисление значения. (стр.8)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3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действий в  числовом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выражении, содержащем действия сложения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вычитания (со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скобками/без скобок) в пределах 100 (не более трёх действий);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нахождение его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значения.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(стр.9-11)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3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действий в  числовом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выражении, содержащем действия сложения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вычитания (со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скобками/без скобок) в пределах 100 (не более трёх действий);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нахождение его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значения.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(стр.12-14)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F418D" w:rsidRPr="00DF418D" w:rsidTr="007800A1">
        <w:trPr>
          <w:trHeight w:hRule="exact" w:val="2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Классификация объектов по заданному или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самостоятельно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установленному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основанию.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(стр.15-17)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Распознавание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изображение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геометрических фигур: прямой угол.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(стр.18-20)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соответствующих плану арифметических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действий. Запись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решения и ответа задачи.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2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соответствующих плану арифметических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действий.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решения и ответа задачи.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сочетательное свойства сложения, их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применение для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вычислений.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(стр.23-24)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63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F418D" w:rsidRPr="00DF418D" w:rsidTr="007800A1">
        <w:trPr>
          <w:trHeight w:hRule="exact" w:val="1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сочетательное свойства сложения, их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применение для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вычислений.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(стр.25-26)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суммы из числа.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9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суммы из числа.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соответствующих плану арифметических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действий.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решения и ответа задачи.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23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соответствующих плану арифметических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действий.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решения и ответа задачи.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 числа из суммы.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суммы из числа.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Вычисление суммы, разности удобным способом.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Вычисление суммы, разности удобным способом.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Вычисление суммы, разности удобным способом.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8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Распознавание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изображение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геометрических фигур: ломаная, многоугольник.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(стр.35-37)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периметра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данного/ изображённого прямоугольника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(квадрата),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измерения в сантиметрах.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(стр.38-39)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F418D" w:rsidRPr="00DF418D" w:rsidTr="007800A1">
        <w:trPr>
          <w:trHeight w:hRule="exact" w:val="24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клетчатой бумаге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прямоугольника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заданными длинами сторон, квадрата с заданной длиной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стороны.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(стр.40-41)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4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клетчатой бумаге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прямоугольника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заданными длинами сторон, квадрата с заданной длиной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стороны.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41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№3.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Тема: План решения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задачи в  два действия, выбор соответствующих плану арифметических действий.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решения и ответа задачи.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работа;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План решения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задачи в два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выбор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соответствующих плану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арифметических действий. Запись решения и ответа задачи;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Точка, конец отрезка, вершина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многоугольника.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Обозначение точки буквой латинского алфавита.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(стр.43-45)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Точка, конец отрезка, вершина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многоугольника.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Обозначение точки буквой латинского алфавита.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46-48)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4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3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ситуации.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3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ситуации.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31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 умножения и деления чисел. Взаимосвязь сложения и умножения. Иллюстрация умножения с помощью предметной модели сюжетной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ситуации.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Названия компонентов действия умножения.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(стр.54-55)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Названия компонентов действий умножения. (стр.56-57)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клетчатой бумаге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прямоугольника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заданными длинами сторон, квадрата с заданной длиной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стороны.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(стр.58-59)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(стр.60-61)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F418D" w:rsidRPr="00DF418D" w:rsidTr="007800A1">
        <w:trPr>
          <w:trHeight w:hRule="exact" w:val="10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на 1, на 0 (по правилу).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(стр.62-63)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Чётные и нечётные числа.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66-68)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Чётные и нечётные числа.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66-68)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9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Фиксация ответа к задаче и его проверка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(формулирование,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проверка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достоверность,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следование плану,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соответствие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поставленному вопросу).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(стр.69-70)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Названия компонентов действия деления. (стр.71-73)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F418D" w:rsidRPr="00DF418D" w:rsidTr="007800A1">
        <w:trPr>
          <w:trHeight w:hRule="exact" w:val="18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3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(стр.76-77)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F418D" w:rsidRPr="00DF418D" w:rsidTr="00780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(стр.78-79)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(стр.80-81)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(стр.82-83)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2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(стр.86-87)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(стр.88-89)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Распознавание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изображение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геометрических фигур: точка, прямая, прямой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угол, ломаная,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многоугольник.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(стр.90-91)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использованием «Оценочного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листа»;</w:t>
            </w:r>
          </w:p>
        </w:tc>
      </w:tr>
      <w:tr w:rsidR="00DF418D" w:rsidRPr="00DF418D" w:rsidTr="007800A1">
        <w:trPr>
          <w:trHeight w:hRule="exact" w:val="23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(стр.92-94)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(стр.95-96)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контроль;</w:t>
            </w:r>
          </w:p>
        </w:tc>
      </w:tr>
      <w:tr w:rsidR="00DF418D" w:rsidRPr="00DF418D" w:rsidTr="007800A1">
        <w:trPr>
          <w:trHeight w:hRule="exact" w:val="18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 Письменный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контроль;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(стр.98-100)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(стр.101-103)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F418D" w:rsidRPr="00DF418D" w:rsidTr="007800A1">
        <w:trPr>
          <w:trHeight w:hRule="exact" w:val="18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Расчётные задачи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увеличение/ уменьшение величины на  несколько единиц/ в  несколько раз.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(стр.104)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Расчётные задачи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увеличение/ уменьшение величины на  несколько единиц/ в  несколько раз.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(стр.105)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36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действий в  числовом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выражении, содержащем действия сложения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вычитания (со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скобками/без скобок) в пределах 100 (не более трёх действий);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нахождение его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значения.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(стр.106-108)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8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Расчётные задачи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увеличение/ уменьшение величины на  несколько единиц/ в  несколько раз.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(стр.109-111)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(стр.3-4)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(стр.5-7)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(стр.8-10)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(стр.12-13)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(стр.14-16)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(стр.17-19)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7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Закономерность в  ряду чисел, геометрических фигур, объектов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повседневной жизни: её объяснение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использованием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математической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терминологии.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(стр.20-22)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8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Взаимосвязь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компонентов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действия умножения, действия деления.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23-24)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Точка, конец отрезка, вершина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многоугольника.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Обозначение точки буквой латинского алфавита.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(стр.25-27)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39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таблицами: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извлечение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использование для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ответа на вопрос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информации,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представленной в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таблице (таблицы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сложения, умножения; график дежурств,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наблюдения в природе и пр.); внесение данных в таблицу.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(стр.28)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39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таблицами: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извлечение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использование для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ответа на вопрос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информации,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представленной в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таблице (таблицы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сложения, умножения; график дежурств,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наблюдения в природе и пр.); внесение данных в таблицу.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39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таблицами: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извлечение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использование для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ответа на вопрос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информации,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представленной в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таблице (таблицы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сложения, умножения; график дежурств,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наблюдения в природе и пр.); внесение данных в таблицу.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№4. Тема: Табличное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умножение в  пределах 50. Табличные случаи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умножения, деления при вычислениях и решении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Табличное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умножение в пределах 50.</w:t>
            </w:r>
          </w:p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Табличные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случаи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умножения;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вычислениях и решении задач;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31 - 33)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68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Закономерность в  ряду чисел, геометрических фигур, объектов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повседневной жизни: её объяснение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использованием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математической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терминологии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(стр.34-36)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Верные (истинные) и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неверные (ложные)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утверждения,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содержащие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количественные,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пространственные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отношения, зависимости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числами/величинами. (стр.38-39)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клетчатой бумаге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прямоугольника с заданными длинами сторон, квадрата с заданной длиной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стороны.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(стр.40-42)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36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134.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действий в  числовом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выражении, содержащем действия сложения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вычитания (со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скобками/без скобок) в пределах 100 (не более трёх действий);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нахождение его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значения.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43-45)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(формулирование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правила, проверка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правила, дополнение ряда).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46-48)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свойство умножения. (стр.49-51)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20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F418D" w:rsidRPr="00DF418D" w:rsidTr="007800A1">
        <w:trPr>
          <w:trHeight w:hRule="exact" w:val="8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свойство умножения. (стр.52-53)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Переместительное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свойство умножения. (стр.54-55)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Измерение периметра данного/ изображённого прямоугольника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(квадрата),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измерения в сантиметрах.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 58)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2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Измерение периметра данного/ изображённого прямоугольника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(квадрата),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измерения в сантиметрах.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(стр.59)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2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вычислениях и решении задач.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(стр.60-62)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142.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величинами: сравнение   измерение длины (единицы длины— метр, дециметр,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сантиметр, миллиметр).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(стр.63-65)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единицами величины (в пределах 100), решение практических задач. (стр.63-65)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Нахождение,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формулирование одного-двух общих признаков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набора математических объектов: чисел,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величин, геометрических фигур. (стр.66-67)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1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Алгоритмы (приёмы,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правила) устных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письменных вычислений, измерений и построения геометрических фигур. (стр.68-69)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упорядочение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однородных величин. (стр.70)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упорядочение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однородных величин. (стр.71)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21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Алгоритмы (приёмы,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правила) устных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письменных вычислений, измерений и построения геометрических фигур. (стр.72-73)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Правила работы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электронными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средствами обучения (стр.72-73)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Табличное умножение в пределах 50. Табличные случаи умножения,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деления при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вычислениях и решении задач. (стр.74-75)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151.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Работа с величинами: сравнение по массе (единица массы —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килограмм).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(стр.76-78)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использованием «Оценочного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листа»;</w:t>
            </w:r>
          </w:p>
        </w:tc>
      </w:tr>
      <w:tr w:rsidR="00DF418D" w:rsidRPr="00DF418D" w:rsidTr="007800A1">
        <w:trPr>
          <w:trHeight w:hRule="exact" w:val="28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периметра данного/ изображённого прямоугольника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(квадрата),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измерения в сантиметрах.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(стр.79-80)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Промежуточная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аттестация.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аттестация;</w:t>
            </w:r>
          </w:p>
        </w:tc>
      </w:tr>
      <w:tr w:rsidR="00DF418D" w:rsidRPr="00DF418D" w:rsidTr="007800A1">
        <w:trPr>
          <w:trHeight w:hRule="exact" w:val="21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периметра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данного/ изображённого прямоугольника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(квадрата),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измерения в сантиметрах.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(стр.81-82)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величинами: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времени (единицы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времени  — час, минута).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(стр.83-84)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Работа с величинами: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времени (единицы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времени  — час, минута).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(стр.85-86)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единицами величины (в пределах 100), решение практических задач. (стр.87)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единицами величины (в пределах 100), решение практических задач. (стр.88)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15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единицами величины (в пределах 100), решение практических задач. (стр.89)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Устныйопрос</w:t>
            </w:r>
            <w:proofErr w:type="spellEnd"/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F418D" w:rsidRPr="00DF418D" w:rsidTr="007800A1">
        <w:trPr>
          <w:trHeight w:hRule="exact"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159.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 Измерение периметра данного/ изображённого прямоугольника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(квадрата), запись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результата измерения в сантиметрах.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(стр.90-91)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F418D" w:rsidRPr="00DF418D" w:rsidTr="007800A1">
        <w:trPr>
          <w:trHeight w:hRule="exact" w:val="32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№ 5.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единицами величины (в пределах 100), решение практических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работа;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единицами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величины (в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пределах 100); решение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практических задач;</w:t>
            </w:r>
          </w:p>
        </w:tc>
      </w:tr>
      <w:tr w:rsidR="00DF418D" w:rsidRPr="00DF418D" w:rsidTr="007800A1">
        <w:trPr>
          <w:trHeight w:hRule="exact" w:val="24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на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клетчатой бумаге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прямоугольника с заданными длинами сторон, квадрата с заданной длиной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стороны.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5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2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на применение смысла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арифметического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действия (сложение,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вычитание, умножение, деление).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F418D" w:rsidRPr="00DF418D" w:rsidTr="007800A1">
        <w:trPr>
          <w:trHeight w:hRule="exact" w:val="1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упорядочение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однородных величин.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1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Сравнение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упорядочение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однородных величин.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15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166.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единицами величины (в пределах 100), решение практических задач. 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F418D" w:rsidRPr="00DF418D" w:rsidTr="007800A1">
        <w:trPr>
          <w:trHeight w:hRule="exact" w:val="15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Соотношения между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единицами величины (в пределах 100), решение практических задач. 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36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действий в  числовом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выражении, содержащем действия сложения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вычитания (со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скобками/без скобок) в пределах 100 (не более трёх действий);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нахождение его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значения. </w:t>
            </w:r>
          </w:p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(стр.92-111)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F418D" w:rsidRPr="00DF418D" w:rsidTr="007800A1">
        <w:trPr>
          <w:trHeight w:hRule="exact" w:val="3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действий в  числовом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выражении, содержащем действия сложения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вычитания (со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скобками/без скобок) в пределах 100 (не более трёх действий);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нахождение его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значения.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3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действий в  числовом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выражении, содержащем действия сложения и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вычитания (со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 скобками/без скобок) в пределах 100 (не более трёх действий);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 xml:space="preserve">нахождение его </w:t>
            </w: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br/>
              <w:t>значения.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F418D" w:rsidRPr="00DF418D" w:rsidTr="007800A1">
        <w:trPr>
          <w:trHeight w:hRule="exact" w:val="81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62" w:lineRule="auto"/>
              <w:ind w:left="72" w:right="43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F418D" w:rsidRPr="00DF418D" w:rsidRDefault="00DF418D" w:rsidP="007800A1">
            <w:pPr>
              <w:autoSpaceDE w:val="0"/>
              <w:autoSpaceDN w:val="0"/>
              <w:spacing w:before="100" w:after="0" w:line="230" w:lineRule="auto"/>
              <w:ind w:left="72"/>
            </w:pPr>
            <w:r w:rsidRPr="00DF418D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DF418D" w:rsidRPr="00DF418D" w:rsidRDefault="00DF418D" w:rsidP="00DF418D">
      <w:pPr>
        <w:sectPr w:rsidR="00DF418D" w:rsidRPr="00DF418D" w:rsidSect="00CE018D">
          <w:pgSz w:w="11900" w:h="16840"/>
          <w:pgMar w:top="284" w:right="650" w:bottom="2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78" w:line="220" w:lineRule="exact"/>
      </w:pPr>
    </w:p>
    <w:p w:rsidR="00DF418D" w:rsidRPr="00DF418D" w:rsidRDefault="00DF418D" w:rsidP="00DF418D">
      <w:pPr>
        <w:autoSpaceDE w:val="0"/>
        <w:autoSpaceDN w:val="0"/>
        <w:spacing w:after="0" w:line="230" w:lineRule="auto"/>
      </w:pPr>
      <w:r w:rsidRPr="00DF418D"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F418D" w:rsidRPr="00DF418D" w:rsidRDefault="00DF418D" w:rsidP="00DF418D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DF418D" w:rsidRPr="00DF418D" w:rsidRDefault="00DF418D" w:rsidP="00DF418D">
      <w:pPr>
        <w:autoSpaceDE w:val="0"/>
        <w:autoSpaceDN w:val="0"/>
        <w:spacing w:after="0" w:line="230" w:lineRule="auto"/>
      </w:pPr>
      <w:r w:rsidRPr="00DF418D"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F418D" w:rsidRPr="00DF418D" w:rsidRDefault="00DF418D" w:rsidP="00DF418D">
      <w:pPr>
        <w:autoSpaceDE w:val="0"/>
        <w:autoSpaceDN w:val="0"/>
        <w:spacing w:after="0" w:line="271" w:lineRule="auto"/>
        <w:ind w:right="1152"/>
        <w:rPr>
          <w:rFonts w:ascii="Times New Roman" w:eastAsia="Times New Roman" w:hAnsi="Times New Roman"/>
          <w:color w:val="000000"/>
          <w:sz w:val="24"/>
        </w:rPr>
      </w:pPr>
      <w:r w:rsidRPr="00DF418D">
        <w:rPr>
          <w:rFonts w:ascii="Times New Roman" w:eastAsia="Times New Roman" w:hAnsi="Times New Roman"/>
          <w:color w:val="000000"/>
          <w:sz w:val="24"/>
        </w:rPr>
        <w:t>Математика (в 3 частях). 2 класс /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</w:rPr>
        <w:t>Петерсон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</w:rPr>
        <w:t xml:space="preserve"> Л.Г., ООО «БИНОМ. Лаборатория знаний»; </w:t>
      </w:r>
    </w:p>
    <w:p w:rsidR="00DF418D" w:rsidRPr="00DF418D" w:rsidRDefault="00DF418D" w:rsidP="00DF418D">
      <w:pPr>
        <w:autoSpaceDE w:val="0"/>
        <w:autoSpaceDN w:val="0"/>
        <w:spacing w:after="0" w:line="271" w:lineRule="auto"/>
        <w:ind w:right="1152"/>
      </w:pPr>
      <w:r w:rsidRPr="00DF418D">
        <w:rPr>
          <w:rFonts w:ascii="Times New Roman" w:eastAsia="Times New Roman" w:hAnsi="Times New Roman"/>
          <w:color w:val="000000"/>
          <w:sz w:val="24"/>
        </w:rPr>
        <w:t xml:space="preserve">АО «Издательство Просвещение»; </w:t>
      </w:r>
      <w:r w:rsidRPr="00DF418D">
        <w:br/>
      </w:r>
      <w:r w:rsidRPr="00DF418D"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DF418D" w:rsidRPr="00DF418D" w:rsidRDefault="00DF418D" w:rsidP="00DF418D">
      <w:pPr>
        <w:autoSpaceDE w:val="0"/>
        <w:autoSpaceDN w:val="0"/>
        <w:spacing w:before="262" w:after="0" w:line="230" w:lineRule="auto"/>
      </w:pPr>
      <w:r w:rsidRPr="00DF418D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DF418D" w:rsidRPr="00DF418D" w:rsidRDefault="00DF418D" w:rsidP="00DF418D">
      <w:pPr>
        <w:autoSpaceDE w:val="0"/>
        <w:autoSpaceDN w:val="0"/>
        <w:spacing w:after="0" w:line="271" w:lineRule="auto"/>
        <w:ind w:right="1008"/>
      </w:pPr>
      <w:r w:rsidRPr="00DF418D">
        <w:rPr>
          <w:rFonts w:ascii="Times New Roman" w:eastAsia="Times New Roman" w:hAnsi="Times New Roman"/>
          <w:color w:val="000000"/>
          <w:sz w:val="24"/>
        </w:rPr>
        <w:t xml:space="preserve">В. А. 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</w:rPr>
        <w:t>Петерсон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</w:rPr>
        <w:t xml:space="preserve">, М. А. 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</w:rPr>
        <w:t>Кубышева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</w:rPr>
        <w:t xml:space="preserve">. Электронные приложения к учебнику математики, 2 класс: мониторинг уровня математической подготовки по курсу «Учусь учиться». </w:t>
      </w:r>
      <w:r w:rsidRPr="00DF418D">
        <w:br/>
      </w:r>
      <w:r w:rsidRPr="00DF418D">
        <w:rPr>
          <w:rFonts w:ascii="Times New Roman" w:eastAsia="Times New Roman" w:hAnsi="Times New Roman"/>
          <w:color w:val="000000"/>
          <w:sz w:val="24"/>
        </w:rPr>
        <w:t xml:space="preserve">Л. Г. 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</w:rPr>
        <w:t>Петерсон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</w:rPr>
        <w:t xml:space="preserve">, И. Г. </w:t>
      </w:r>
      <w:proofErr w:type="spellStart"/>
      <w:r w:rsidRPr="00DF418D">
        <w:rPr>
          <w:rFonts w:ascii="Times New Roman" w:eastAsia="Times New Roman" w:hAnsi="Times New Roman"/>
          <w:color w:val="000000"/>
          <w:sz w:val="24"/>
        </w:rPr>
        <w:t>Липатникова</w:t>
      </w:r>
      <w:proofErr w:type="spellEnd"/>
      <w:r w:rsidRPr="00DF418D">
        <w:rPr>
          <w:rFonts w:ascii="Times New Roman" w:eastAsia="Times New Roman" w:hAnsi="Times New Roman"/>
          <w:color w:val="000000"/>
          <w:sz w:val="24"/>
        </w:rPr>
        <w:t xml:space="preserve">. Устные упражнения, 2 класс. </w:t>
      </w:r>
    </w:p>
    <w:p w:rsidR="00DF418D" w:rsidRPr="00DF418D" w:rsidRDefault="00DF418D" w:rsidP="00DF418D">
      <w:pPr>
        <w:autoSpaceDE w:val="0"/>
        <w:autoSpaceDN w:val="0"/>
        <w:spacing w:before="264" w:after="0" w:line="230" w:lineRule="auto"/>
      </w:pPr>
      <w:r w:rsidRPr="00DF418D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DF418D" w:rsidRPr="00DF418D" w:rsidRDefault="00DF418D" w:rsidP="00DF418D">
      <w:pPr>
        <w:autoSpaceDE w:val="0"/>
        <w:autoSpaceDN w:val="0"/>
        <w:spacing w:after="0" w:line="262" w:lineRule="auto"/>
        <w:ind w:right="1728"/>
      </w:pPr>
      <w:r w:rsidRPr="00DF418D">
        <w:rPr>
          <w:rFonts w:ascii="Times New Roman" w:eastAsia="Times New Roman" w:hAnsi="Times New Roman"/>
          <w:color w:val="000000"/>
          <w:sz w:val="24"/>
        </w:rPr>
        <w:t>http://school-collection.edu.ru/ Единая коллекция цифровых образовательных ресурсов. http://nachalka.edu.ru/Портал "Начальная школа".</w:t>
      </w:r>
    </w:p>
    <w:p w:rsidR="00DF418D" w:rsidRPr="00DF418D" w:rsidRDefault="00DF418D" w:rsidP="00DF418D">
      <w:pPr>
        <w:autoSpaceDE w:val="0"/>
        <w:autoSpaceDN w:val="0"/>
        <w:spacing w:before="70" w:after="0" w:line="281" w:lineRule="auto"/>
        <w:ind w:right="1872"/>
      </w:pPr>
      <w:r w:rsidRPr="00DF418D">
        <w:rPr>
          <w:rFonts w:ascii="Times New Roman" w:eastAsia="Times New Roman" w:hAnsi="Times New Roman"/>
          <w:color w:val="000000"/>
          <w:sz w:val="24"/>
        </w:rPr>
        <w:t>http://www.bymath.net Газета «Математика» Издательского дома «Первое сентября»http://mat.1september.ru</w:t>
      </w:r>
      <w:r w:rsidRPr="00DF418D">
        <w:br/>
      </w:r>
      <w:r w:rsidRPr="00DF418D">
        <w:rPr>
          <w:rFonts w:ascii="Times New Roman" w:eastAsia="Times New Roman" w:hAnsi="Times New Roman"/>
          <w:color w:val="000000"/>
          <w:sz w:val="24"/>
        </w:rPr>
        <w:t xml:space="preserve">http://konkurs-kenguru.ru – Математика для всех </w:t>
      </w:r>
      <w:r w:rsidRPr="00DF418D">
        <w:br/>
      </w:r>
      <w:r w:rsidRPr="00DF418D">
        <w:rPr>
          <w:rFonts w:ascii="Times New Roman" w:eastAsia="Times New Roman" w:hAnsi="Times New Roman"/>
          <w:color w:val="000000"/>
          <w:sz w:val="24"/>
        </w:rPr>
        <w:t xml:space="preserve">Математика в школе - консультационный центр </w:t>
      </w:r>
      <w:r w:rsidRPr="00DF418D">
        <w:br/>
      </w:r>
      <w:r w:rsidRPr="00DF418D">
        <w:rPr>
          <w:rFonts w:ascii="Times New Roman" w:eastAsia="Times New Roman" w:hAnsi="Times New Roman"/>
          <w:color w:val="000000"/>
          <w:sz w:val="24"/>
        </w:rPr>
        <w:t>http://www.school.msu.ru</w:t>
      </w:r>
    </w:p>
    <w:p w:rsidR="00DF418D" w:rsidRPr="00DF418D" w:rsidRDefault="00DF418D" w:rsidP="00DF418D">
      <w:pPr>
        <w:autoSpaceDE w:val="0"/>
        <w:autoSpaceDN w:val="0"/>
        <w:spacing w:before="70" w:after="0" w:line="281" w:lineRule="auto"/>
        <w:ind w:right="1872"/>
        <w:sectPr w:rsidR="00DF418D" w:rsidRPr="00DF418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МАТЕРИАЛЬНО-ТЕХНИЧЕСКОЕ ОБЕСПЕЧЕНИЕ ОБРАЗОВАТЕЛЬНОГО ПРОЦЕССА </w:t>
      </w: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DF418D" w:rsidRPr="00DF418D" w:rsidRDefault="00DF418D" w:rsidP="00DF418D">
      <w:pPr>
        <w:shd w:val="clear" w:color="auto" w:fill="FFFFFF"/>
        <w:spacing w:after="0" w:line="240" w:lineRule="auto"/>
        <w:ind w:right="-108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Классная доска с набором приспособлений для крепления постеров и картинок.</w:t>
      </w:r>
    </w:p>
    <w:p w:rsidR="00DF418D" w:rsidRPr="00DF418D" w:rsidRDefault="00DF418D" w:rsidP="00DF4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>Настенная доска с набором приспособлений для крепления картинок.</w:t>
      </w:r>
    </w:p>
    <w:p w:rsidR="00DF418D" w:rsidRPr="00DF418D" w:rsidRDefault="00DF418D" w:rsidP="00DF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Компьютер </w:t>
      </w:r>
    </w:p>
    <w:p w:rsidR="00DF418D" w:rsidRPr="00DF418D" w:rsidRDefault="00DF418D" w:rsidP="00DF4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>Мультимедийный проектор.</w:t>
      </w:r>
    </w:p>
    <w:p w:rsidR="00DF418D" w:rsidRPr="00DF418D" w:rsidRDefault="00DF418D" w:rsidP="00DF4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Экспозиционный экран </w:t>
      </w:r>
    </w:p>
    <w:p w:rsidR="00DF418D" w:rsidRPr="00DF418D" w:rsidRDefault="00DF418D" w:rsidP="00DF4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Сканер Принтер </w:t>
      </w:r>
    </w:p>
    <w:p w:rsidR="00DF418D" w:rsidRPr="00DF418D" w:rsidRDefault="00DF418D" w:rsidP="00DF4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Комбинированные наглядные пособия, электронные наглядные пособия </w:t>
      </w:r>
      <w:r w:rsidRPr="00DF418D">
        <w:rPr>
          <w:rFonts w:ascii="Calibri" w:eastAsia="Times New Roman" w:hAnsi="Calibri" w:cs="Times New Roman"/>
          <w:sz w:val="24"/>
          <w:szCs w:val="24"/>
        </w:rPr>
        <w:br/>
      </w: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>Ученические столы одно- и двухместные с комплектом стульев.</w:t>
      </w:r>
    </w:p>
    <w:p w:rsidR="00DF418D" w:rsidRPr="00DF418D" w:rsidRDefault="00DF418D" w:rsidP="00DF4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>Стол учительский с тумбой.</w:t>
      </w:r>
    </w:p>
    <w:p w:rsidR="00DF418D" w:rsidRPr="00DF418D" w:rsidRDefault="00DF418D" w:rsidP="00DF41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>Шкафы для хранения учебников, дидактических материалов, пособий и пр.</w:t>
      </w:r>
    </w:p>
    <w:p w:rsidR="00DF418D" w:rsidRPr="00DF418D" w:rsidRDefault="00DF418D" w:rsidP="00DF418D">
      <w:pPr>
        <w:shd w:val="clear" w:color="auto" w:fill="FFFFFF"/>
        <w:spacing w:after="0" w:line="240" w:lineRule="auto"/>
        <w:ind w:right="4317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DF418D">
        <w:rPr>
          <w:rFonts w:ascii="Times New Roman" w:eastAsia="Times New Roman" w:hAnsi="Times New Roman" w:cs="Times New Roman"/>
          <w:color w:val="181818"/>
          <w:sz w:val="24"/>
          <w:szCs w:val="24"/>
        </w:rPr>
        <w:t>Настенные доски для вывешивания иллюстративного материала.</w:t>
      </w:r>
    </w:p>
    <w:p w:rsidR="00DF418D" w:rsidRPr="00DF418D" w:rsidRDefault="00DF418D" w:rsidP="00DF418D">
      <w:pPr>
        <w:shd w:val="clear" w:color="auto" w:fill="FFFFFF"/>
        <w:spacing w:after="0" w:line="240" w:lineRule="auto"/>
        <w:ind w:right="4317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DF418D" w:rsidRPr="00DF418D" w:rsidRDefault="00DF418D" w:rsidP="00DF418D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F418D">
        <w:rPr>
          <w:rFonts w:ascii="Times New Roman" w:eastAsia="Times New Roman" w:hAnsi="Times New Roman" w:cs="Times New Roman"/>
          <w:b/>
          <w:color w:val="000000"/>
          <w:sz w:val="24"/>
        </w:rPr>
        <w:t>ОБОРУДОВАНИЕ ДЛЯ ПРОВЕДЕНИЯ ПРАКТИЧЕСКИХ РАБОТ</w:t>
      </w:r>
    </w:p>
    <w:p w:rsidR="00DF418D" w:rsidRPr="00BD244F" w:rsidRDefault="00DF418D" w:rsidP="00DF418D">
      <w:pPr>
        <w:autoSpaceDE w:val="0"/>
        <w:autoSpaceDN w:val="0"/>
        <w:spacing w:after="0" w:line="396" w:lineRule="auto"/>
        <w:ind w:right="432"/>
        <w:rPr>
          <w:rFonts w:ascii="Calibri" w:eastAsia="Times New Roman" w:hAnsi="Calibri" w:cs="Times New Roman"/>
        </w:rPr>
      </w:pPr>
      <w:r w:rsidRPr="00DF418D">
        <w:rPr>
          <w:rFonts w:ascii="Times New Roman" w:eastAsia="Times New Roman" w:hAnsi="Times New Roman" w:cs="Times New Roman"/>
          <w:color w:val="000000"/>
          <w:sz w:val="24"/>
        </w:rPr>
        <w:t>Раздаточный материал</w:t>
      </w:r>
    </w:p>
    <w:p w:rsidR="00C6178D" w:rsidRDefault="00C6178D"/>
    <w:sectPr w:rsidR="00C6178D" w:rsidSect="00DF4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418D"/>
    <w:rsid w:val="005A7EB5"/>
    <w:rsid w:val="00C6178D"/>
    <w:rsid w:val="00D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B9F0"/>
  <w15:docId w15:val="{A0CC8514-143E-4C3E-986A-25C7487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DF4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DF4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DF4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F41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F41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F41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F41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F41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F41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F4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2">
    <w:name w:val="Заголовок 2 Знак"/>
    <w:basedOn w:val="a2"/>
    <w:link w:val="21"/>
    <w:uiPriority w:val="9"/>
    <w:rsid w:val="00DF4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2">
    <w:name w:val="Заголовок 3 Знак"/>
    <w:basedOn w:val="a2"/>
    <w:link w:val="31"/>
    <w:uiPriority w:val="9"/>
    <w:rsid w:val="00DF418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DF41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DF418D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DF418D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DF418D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DF418D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DF41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a5">
    <w:name w:val="header"/>
    <w:basedOn w:val="a1"/>
    <w:link w:val="a6"/>
    <w:uiPriority w:val="99"/>
    <w:unhideWhenUsed/>
    <w:rsid w:val="00DF418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6">
    <w:name w:val="Верхний колонтитул Знак"/>
    <w:basedOn w:val="a2"/>
    <w:link w:val="a5"/>
    <w:uiPriority w:val="99"/>
    <w:rsid w:val="00DF418D"/>
    <w:rPr>
      <w:lang w:val="en-US" w:eastAsia="en-US"/>
    </w:rPr>
  </w:style>
  <w:style w:type="paragraph" w:styleId="a7">
    <w:name w:val="footer"/>
    <w:basedOn w:val="a1"/>
    <w:link w:val="a8"/>
    <w:uiPriority w:val="99"/>
    <w:unhideWhenUsed/>
    <w:rsid w:val="00DF418D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a8">
    <w:name w:val="Нижний колонтитул Знак"/>
    <w:basedOn w:val="a2"/>
    <w:link w:val="a7"/>
    <w:uiPriority w:val="99"/>
    <w:rsid w:val="00DF418D"/>
    <w:rPr>
      <w:lang w:val="en-US" w:eastAsia="en-US"/>
    </w:rPr>
  </w:style>
  <w:style w:type="paragraph" w:styleId="a9">
    <w:name w:val="No Spacing"/>
    <w:uiPriority w:val="1"/>
    <w:qFormat/>
    <w:rsid w:val="00DF418D"/>
    <w:pPr>
      <w:spacing w:after="0" w:line="240" w:lineRule="auto"/>
    </w:pPr>
    <w:rPr>
      <w:lang w:val="en-US" w:eastAsia="en-US"/>
    </w:rPr>
  </w:style>
  <w:style w:type="paragraph" w:styleId="aa">
    <w:name w:val="Title"/>
    <w:basedOn w:val="a1"/>
    <w:next w:val="a1"/>
    <w:link w:val="ab"/>
    <w:uiPriority w:val="10"/>
    <w:qFormat/>
    <w:rsid w:val="00DF4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Заголовок Знак"/>
    <w:basedOn w:val="a2"/>
    <w:link w:val="aa"/>
    <w:uiPriority w:val="10"/>
    <w:rsid w:val="00DF4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c">
    <w:name w:val="Subtitle"/>
    <w:basedOn w:val="a1"/>
    <w:next w:val="a1"/>
    <w:link w:val="ad"/>
    <w:uiPriority w:val="11"/>
    <w:qFormat/>
    <w:rsid w:val="00DF41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2"/>
    <w:link w:val="ac"/>
    <w:uiPriority w:val="11"/>
    <w:rsid w:val="00DF41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e">
    <w:name w:val="List Paragraph"/>
    <w:basedOn w:val="a1"/>
    <w:uiPriority w:val="34"/>
    <w:qFormat/>
    <w:rsid w:val="00DF418D"/>
    <w:pPr>
      <w:ind w:left="720"/>
      <w:contextualSpacing/>
    </w:pPr>
    <w:rPr>
      <w:lang w:val="en-US" w:eastAsia="en-US"/>
    </w:rPr>
  </w:style>
  <w:style w:type="paragraph" w:styleId="af">
    <w:name w:val="Body Text"/>
    <w:basedOn w:val="a1"/>
    <w:link w:val="af0"/>
    <w:uiPriority w:val="99"/>
    <w:unhideWhenUsed/>
    <w:rsid w:val="00DF418D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2"/>
    <w:link w:val="af"/>
    <w:uiPriority w:val="99"/>
    <w:rsid w:val="00DF418D"/>
    <w:rPr>
      <w:lang w:val="en-US" w:eastAsia="en-US"/>
    </w:rPr>
  </w:style>
  <w:style w:type="paragraph" w:styleId="23">
    <w:name w:val="Body Text 2"/>
    <w:basedOn w:val="a1"/>
    <w:link w:val="24"/>
    <w:uiPriority w:val="99"/>
    <w:unhideWhenUsed/>
    <w:rsid w:val="00DF418D"/>
    <w:pPr>
      <w:spacing w:after="120" w:line="480" w:lineRule="auto"/>
    </w:pPr>
    <w:rPr>
      <w:lang w:val="en-US" w:eastAsia="en-US"/>
    </w:rPr>
  </w:style>
  <w:style w:type="character" w:customStyle="1" w:styleId="24">
    <w:name w:val="Основной текст 2 Знак"/>
    <w:basedOn w:val="a2"/>
    <w:link w:val="23"/>
    <w:uiPriority w:val="99"/>
    <w:rsid w:val="00DF418D"/>
    <w:rPr>
      <w:lang w:val="en-US" w:eastAsia="en-US"/>
    </w:rPr>
  </w:style>
  <w:style w:type="paragraph" w:styleId="33">
    <w:name w:val="Body Text 3"/>
    <w:basedOn w:val="a1"/>
    <w:link w:val="34"/>
    <w:uiPriority w:val="99"/>
    <w:unhideWhenUsed/>
    <w:rsid w:val="00DF418D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2"/>
    <w:link w:val="33"/>
    <w:uiPriority w:val="99"/>
    <w:rsid w:val="00DF418D"/>
    <w:rPr>
      <w:sz w:val="16"/>
      <w:szCs w:val="16"/>
      <w:lang w:val="en-US" w:eastAsia="en-US"/>
    </w:rPr>
  </w:style>
  <w:style w:type="paragraph" w:styleId="af1">
    <w:name w:val="List"/>
    <w:basedOn w:val="a1"/>
    <w:uiPriority w:val="99"/>
    <w:unhideWhenUsed/>
    <w:rsid w:val="00DF418D"/>
    <w:pPr>
      <w:ind w:left="360" w:hanging="360"/>
      <w:contextualSpacing/>
    </w:pPr>
    <w:rPr>
      <w:lang w:val="en-US" w:eastAsia="en-US"/>
    </w:rPr>
  </w:style>
  <w:style w:type="paragraph" w:styleId="25">
    <w:name w:val="List 2"/>
    <w:basedOn w:val="a1"/>
    <w:uiPriority w:val="99"/>
    <w:unhideWhenUsed/>
    <w:rsid w:val="00DF418D"/>
    <w:pPr>
      <w:ind w:left="720" w:hanging="360"/>
      <w:contextualSpacing/>
    </w:pPr>
    <w:rPr>
      <w:lang w:val="en-US" w:eastAsia="en-US"/>
    </w:rPr>
  </w:style>
  <w:style w:type="paragraph" w:styleId="35">
    <w:name w:val="List 3"/>
    <w:basedOn w:val="a1"/>
    <w:uiPriority w:val="99"/>
    <w:unhideWhenUsed/>
    <w:rsid w:val="00DF418D"/>
    <w:pPr>
      <w:ind w:left="1080" w:hanging="360"/>
      <w:contextualSpacing/>
    </w:pPr>
    <w:rPr>
      <w:lang w:val="en-US" w:eastAsia="en-US"/>
    </w:rPr>
  </w:style>
  <w:style w:type="paragraph" w:styleId="a0">
    <w:name w:val="List Bullet"/>
    <w:basedOn w:val="a1"/>
    <w:uiPriority w:val="99"/>
    <w:unhideWhenUsed/>
    <w:rsid w:val="00DF418D"/>
    <w:pPr>
      <w:numPr>
        <w:numId w:val="1"/>
      </w:numPr>
      <w:contextualSpacing/>
    </w:pPr>
    <w:rPr>
      <w:lang w:val="en-US" w:eastAsia="en-US"/>
    </w:rPr>
  </w:style>
  <w:style w:type="paragraph" w:styleId="20">
    <w:name w:val="List Bullet 2"/>
    <w:basedOn w:val="a1"/>
    <w:uiPriority w:val="99"/>
    <w:unhideWhenUsed/>
    <w:rsid w:val="00DF418D"/>
    <w:pPr>
      <w:numPr>
        <w:numId w:val="2"/>
      </w:numPr>
      <w:contextualSpacing/>
    </w:pPr>
    <w:rPr>
      <w:lang w:val="en-US" w:eastAsia="en-US"/>
    </w:rPr>
  </w:style>
  <w:style w:type="paragraph" w:styleId="30">
    <w:name w:val="List Bullet 3"/>
    <w:basedOn w:val="a1"/>
    <w:uiPriority w:val="99"/>
    <w:unhideWhenUsed/>
    <w:rsid w:val="00DF418D"/>
    <w:pPr>
      <w:numPr>
        <w:numId w:val="3"/>
      </w:numPr>
      <w:contextualSpacing/>
    </w:pPr>
    <w:rPr>
      <w:lang w:val="en-US" w:eastAsia="en-US"/>
    </w:rPr>
  </w:style>
  <w:style w:type="paragraph" w:styleId="a">
    <w:name w:val="List Number"/>
    <w:basedOn w:val="a1"/>
    <w:uiPriority w:val="99"/>
    <w:unhideWhenUsed/>
    <w:rsid w:val="00DF418D"/>
    <w:pPr>
      <w:numPr>
        <w:numId w:val="5"/>
      </w:numPr>
      <w:contextualSpacing/>
    </w:pPr>
    <w:rPr>
      <w:lang w:val="en-US" w:eastAsia="en-US"/>
    </w:rPr>
  </w:style>
  <w:style w:type="paragraph" w:styleId="2">
    <w:name w:val="List Number 2"/>
    <w:basedOn w:val="a1"/>
    <w:uiPriority w:val="99"/>
    <w:unhideWhenUsed/>
    <w:rsid w:val="00DF418D"/>
    <w:pPr>
      <w:numPr>
        <w:numId w:val="6"/>
      </w:numPr>
      <w:contextualSpacing/>
    </w:pPr>
    <w:rPr>
      <w:lang w:val="en-US" w:eastAsia="en-US"/>
    </w:rPr>
  </w:style>
  <w:style w:type="paragraph" w:styleId="3">
    <w:name w:val="List Number 3"/>
    <w:basedOn w:val="a1"/>
    <w:uiPriority w:val="99"/>
    <w:unhideWhenUsed/>
    <w:rsid w:val="00DF418D"/>
    <w:pPr>
      <w:numPr>
        <w:numId w:val="7"/>
      </w:numPr>
      <w:contextualSpacing/>
    </w:pPr>
    <w:rPr>
      <w:lang w:val="en-US" w:eastAsia="en-US"/>
    </w:rPr>
  </w:style>
  <w:style w:type="paragraph" w:styleId="af2">
    <w:name w:val="List Continue"/>
    <w:basedOn w:val="a1"/>
    <w:uiPriority w:val="99"/>
    <w:unhideWhenUsed/>
    <w:rsid w:val="00DF418D"/>
    <w:pPr>
      <w:spacing w:after="120"/>
      <w:ind w:left="360"/>
      <w:contextualSpacing/>
    </w:pPr>
    <w:rPr>
      <w:lang w:val="en-US" w:eastAsia="en-US"/>
    </w:rPr>
  </w:style>
  <w:style w:type="paragraph" w:styleId="26">
    <w:name w:val="List Continue 2"/>
    <w:basedOn w:val="a1"/>
    <w:uiPriority w:val="99"/>
    <w:unhideWhenUsed/>
    <w:rsid w:val="00DF418D"/>
    <w:pPr>
      <w:spacing w:after="120"/>
      <w:ind w:left="720"/>
      <w:contextualSpacing/>
    </w:pPr>
    <w:rPr>
      <w:lang w:val="en-US" w:eastAsia="en-US"/>
    </w:rPr>
  </w:style>
  <w:style w:type="paragraph" w:styleId="36">
    <w:name w:val="List Continue 3"/>
    <w:basedOn w:val="a1"/>
    <w:uiPriority w:val="99"/>
    <w:unhideWhenUsed/>
    <w:rsid w:val="00DF418D"/>
    <w:pPr>
      <w:spacing w:after="120"/>
      <w:ind w:left="1080"/>
      <w:contextualSpacing/>
    </w:pPr>
    <w:rPr>
      <w:lang w:val="en-US" w:eastAsia="en-US"/>
    </w:rPr>
  </w:style>
  <w:style w:type="paragraph" w:styleId="af3">
    <w:name w:val="macro"/>
    <w:link w:val="af4"/>
    <w:uiPriority w:val="99"/>
    <w:unhideWhenUsed/>
    <w:rsid w:val="00DF418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2"/>
    <w:link w:val="af3"/>
    <w:uiPriority w:val="99"/>
    <w:rsid w:val="00DF418D"/>
    <w:rPr>
      <w:rFonts w:ascii="Courier" w:hAnsi="Courier"/>
      <w:sz w:val="20"/>
      <w:szCs w:val="20"/>
      <w:lang w:val="en-US" w:eastAsia="en-US"/>
    </w:rPr>
  </w:style>
  <w:style w:type="paragraph" w:styleId="27">
    <w:name w:val="Quote"/>
    <w:basedOn w:val="a1"/>
    <w:next w:val="a1"/>
    <w:link w:val="28"/>
    <w:uiPriority w:val="29"/>
    <w:qFormat/>
    <w:rsid w:val="00DF418D"/>
    <w:rPr>
      <w:i/>
      <w:iCs/>
      <w:color w:val="000000" w:themeColor="text1"/>
      <w:lang w:val="en-US" w:eastAsia="en-US"/>
    </w:rPr>
  </w:style>
  <w:style w:type="character" w:customStyle="1" w:styleId="28">
    <w:name w:val="Цитата 2 Знак"/>
    <w:basedOn w:val="a2"/>
    <w:link w:val="27"/>
    <w:uiPriority w:val="29"/>
    <w:rsid w:val="00DF418D"/>
    <w:rPr>
      <w:i/>
      <w:iCs/>
      <w:color w:val="000000" w:themeColor="text1"/>
      <w:lang w:val="en-US" w:eastAsia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DF418D"/>
    <w:pPr>
      <w:spacing w:line="240" w:lineRule="auto"/>
    </w:pPr>
    <w:rPr>
      <w:b/>
      <w:bCs/>
      <w:color w:val="4F81BD" w:themeColor="accent1"/>
      <w:sz w:val="18"/>
      <w:szCs w:val="18"/>
      <w:lang w:val="en-US" w:eastAsia="en-US"/>
    </w:rPr>
  </w:style>
  <w:style w:type="character" w:styleId="af6">
    <w:name w:val="Strong"/>
    <w:basedOn w:val="a2"/>
    <w:uiPriority w:val="22"/>
    <w:qFormat/>
    <w:rsid w:val="00DF418D"/>
    <w:rPr>
      <w:b/>
      <w:bCs/>
    </w:rPr>
  </w:style>
  <w:style w:type="character" w:styleId="af7">
    <w:name w:val="Emphasis"/>
    <w:basedOn w:val="a2"/>
    <w:uiPriority w:val="20"/>
    <w:qFormat/>
    <w:rsid w:val="00DF418D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DF41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/>
    </w:rPr>
  </w:style>
  <w:style w:type="character" w:customStyle="1" w:styleId="af9">
    <w:name w:val="Выделенная цитата Знак"/>
    <w:basedOn w:val="a2"/>
    <w:link w:val="af8"/>
    <w:uiPriority w:val="30"/>
    <w:rsid w:val="00DF418D"/>
    <w:rPr>
      <w:b/>
      <w:bCs/>
      <w:i/>
      <w:iCs/>
      <w:color w:val="4F81BD" w:themeColor="accent1"/>
      <w:lang w:val="en-US" w:eastAsia="en-US"/>
    </w:rPr>
  </w:style>
  <w:style w:type="character" w:styleId="afa">
    <w:name w:val="Subtle Emphasis"/>
    <w:basedOn w:val="a2"/>
    <w:uiPriority w:val="19"/>
    <w:qFormat/>
    <w:rsid w:val="00DF418D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DF418D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DF418D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DF418D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DF418D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DF418D"/>
    <w:pPr>
      <w:outlineLvl w:val="9"/>
    </w:pPr>
  </w:style>
  <w:style w:type="table" w:styleId="aff0">
    <w:name w:val="Table Grid"/>
    <w:basedOn w:val="a3"/>
    <w:uiPriority w:val="59"/>
    <w:rsid w:val="00DF418D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DF418D"/>
    <w:pPr>
      <w:spacing w:after="0" w:line="240" w:lineRule="auto"/>
    </w:pPr>
    <w:rPr>
      <w:color w:val="000000" w:themeColor="text1" w:themeShade="BF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DF418D"/>
    <w:pPr>
      <w:spacing w:after="0" w:line="240" w:lineRule="auto"/>
    </w:pPr>
    <w:rPr>
      <w:color w:val="365F91" w:themeColor="accent1" w:themeShade="BF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DF418D"/>
    <w:pPr>
      <w:spacing w:after="0" w:line="240" w:lineRule="auto"/>
    </w:pPr>
    <w:rPr>
      <w:color w:val="943634" w:themeColor="accent2" w:themeShade="BF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DF418D"/>
    <w:pPr>
      <w:spacing w:after="0" w:line="240" w:lineRule="auto"/>
    </w:pPr>
    <w:rPr>
      <w:color w:val="76923C" w:themeColor="accent3" w:themeShade="BF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DF418D"/>
    <w:pPr>
      <w:spacing w:after="0" w:line="240" w:lineRule="auto"/>
    </w:pPr>
    <w:rPr>
      <w:color w:val="5F497A" w:themeColor="accent4" w:themeShade="BF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DF418D"/>
    <w:pPr>
      <w:spacing w:after="0" w:line="240" w:lineRule="auto"/>
    </w:pPr>
    <w:rPr>
      <w:color w:val="31849B" w:themeColor="accent5" w:themeShade="BF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DF418D"/>
    <w:pPr>
      <w:spacing w:after="0" w:line="240" w:lineRule="auto"/>
    </w:pPr>
    <w:rPr>
      <w:color w:val="E36C0A" w:themeColor="accent6" w:themeShade="BF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DF41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DF418D"/>
    <w:pPr>
      <w:spacing w:after="0" w:line="240" w:lineRule="auto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DF418D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DF418D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DF418D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DF418D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DF418D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DF418D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DF418D"/>
    <w:pPr>
      <w:spacing w:after="0" w:line="240" w:lineRule="auto"/>
    </w:pPr>
    <w:rPr>
      <w:color w:val="FFFFFF" w:themeColor="background1"/>
      <w:lang w:val="en-US"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DF418D"/>
    <w:pPr>
      <w:spacing w:after="0" w:line="240" w:lineRule="auto"/>
    </w:pPr>
    <w:rPr>
      <w:color w:val="000000" w:themeColor="text1"/>
      <w:lang w:val="en-US"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F418D"/>
    <w:pPr>
      <w:spacing w:after="0" w:line="240" w:lineRule="auto"/>
    </w:pPr>
    <w:rPr>
      <w:rFonts w:ascii="Segoe UI" w:hAnsi="Segoe UI" w:cs="Segoe UI"/>
      <w:sz w:val="18"/>
      <w:szCs w:val="18"/>
      <w:lang w:val="en-US" w:eastAsia="en-US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F41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9238</Words>
  <Characters>52658</Characters>
  <Application>Microsoft Office Word</Application>
  <DocSecurity>0</DocSecurity>
  <Lines>438</Lines>
  <Paragraphs>123</Paragraphs>
  <ScaleCrop>false</ScaleCrop>
  <Company>Reanimator Extreme Edition</Company>
  <LinksUpToDate>false</LinksUpToDate>
  <CharactersWithSpaces>61773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Скок</cp:lastModifiedBy>
  <cp:revision>3</cp:revision>
  <dcterms:created xsi:type="dcterms:W3CDTF">2023-07-21T07:28:00Z</dcterms:created>
  <dcterms:modified xsi:type="dcterms:W3CDTF">2023-08-29T15:18:00Z</dcterms:modified>
</cp:coreProperties>
</file>