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A4" w:rsidRDefault="000F20A4" w:rsidP="000F20A4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0F20A4" w:rsidRDefault="000F20A4" w:rsidP="000F20A4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Оренбургской области</w:t>
      </w:r>
    </w:p>
    <w:p w:rsidR="000F20A4" w:rsidRDefault="000F20A4" w:rsidP="000F20A4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0F20A4" w:rsidRDefault="000F20A4" w:rsidP="000F20A4">
      <w:pPr>
        <w:autoSpaceDE w:val="0"/>
        <w:autoSpaceDN w:val="0"/>
        <w:spacing w:after="0" w:line="360" w:lineRule="auto"/>
        <w:ind w:right="-742"/>
        <w:jc w:val="center"/>
        <w:rPr>
          <w:rFonts w:eastAsiaTheme="minorEastAsia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tbl>
      <w:tblPr>
        <w:tblpPr w:leftFromText="180" w:rightFromText="180" w:vertAnchor="text" w:horzAnchor="margin" w:tblpXSpec="center" w:tblpY="213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0F20A4" w:rsidTr="000F20A4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0F20A4" w:rsidTr="000F20A4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42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31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0F20A4" w:rsidTr="000F20A4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0F20A4" w:rsidTr="000F20A4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0F20A4" w:rsidTr="000F20A4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20A4" w:rsidRDefault="000F20A4" w:rsidP="000F20A4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0A4" w:rsidRDefault="000F20A4" w:rsidP="000F20A4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:rsidR="000F20A4" w:rsidRDefault="000F20A4" w:rsidP="000F20A4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</w:tc>
      </w:tr>
    </w:tbl>
    <w:p w:rsidR="000F20A4" w:rsidRDefault="000F20A4" w:rsidP="000F20A4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p w:rsidR="007A1547" w:rsidRPr="007A1547" w:rsidRDefault="007A1547" w:rsidP="007A1547">
      <w:pPr>
        <w:rPr>
          <w:rFonts w:eastAsiaTheme="minorEastAsia"/>
          <w:lang w:eastAsia="ru-RU"/>
        </w:rPr>
      </w:pPr>
    </w:p>
    <w:p w:rsidR="007A1547" w:rsidRPr="007A1547" w:rsidRDefault="007A1547" w:rsidP="007A1547">
      <w:pPr>
        <w:rPr>
          <w:rFonts w:eastAsiaTheme="minorEastAsia"/>
          <w:lang w:eastAsia="ru-RU"/>
        </w:rPr>
      </w:pPr>
    </w:p>
    <w:p w:rsidR="007A1547" w:rsidRPr="007A1547" w:rsidRDefault="007A1547" w:rsidP="003569CD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7A1547" w:rsidRPr="007A1547" w:rsidRDefault="007A1547" w:rsidP="003569CD">
      <w:pPr>
        <w:tabs>
          <w:tab w:val="left" w:pos="10348"/>
        </w:tabs>
        <w:autoSpaceDE w:val="0"/>
        <w:autoSpaceDN w:val="0"/>
        <w:spacing w:after="0" w:line="240" w:lineRule="auto"/>
        <w:ind w:right="-24"/>
        <w:jc w:val="center"/>
        <w:rPr>
          <w:rFonts w:eastAsiaTheme="minorEastAsia"/>
          <w:sz w:val="28"/>
          <w:szCs w:val="28"/>
          <w:lang w:eastAsia="ru-RU"/>
        </w:rPr>
      </w:pPr>
      <w:r w:rsidRPr="007A1547">
        <w:rPr>
          <w:rFonts w:eastAsiaTheme="minorEastAsia"/>
          <w:color w:val="000000"/>
          <w:sz w:val="32"/>
          <w:szCs w:val="32"/>
          <w:shd w:val="clear" w:color="auto" w:fill="FFFFFF"/>
          <w:lang w:eastAsia="ru-RU"/>
        </w:rPr>
        <w:t>(ID 1260868)</w:t>
      </w:r>
    </w:p>
    <w:p w:rsidR="007A1547" w:rsidRPr="007A1547" w:rsidRDefault="007A1547" w:rsidP="003569CD">
      <w:pPr>
        <w:autoSpaceDE w:val="0"/>
        <w:autoSpaceDN w:val="0"/>
        <w:spacing w:after="0" w:line="240" w:lineRule="auto"/>
        <w:ind w:right="4016"/>
        <w:jc w:val="right"/>
        <w:rPr>
          <w:rFonts w:eastAsiaTheme="minorEastAsia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предмета</w:t>
      </w:r>
    </w:p>
    <w:p w:rsidR="007A1547" w:rsidRPr="007A1547" w:rsidRDefault="007A1547" w:rsidP="003569CD">
      <w:pPr>
        <w:autoSpaceDE w:val="0"/>
        <w:autoSpaceDN w:val="0"/>
        <w:spacing w:after="0" w:line="240" w:lineRule="auto"/>
        <w:ind w:right="3774"/>
        <w:jc w:val="right"/>
        <w:rPr>
          <w:rFonts w:eastAsiaTheme="minorEastAsia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«Литературное чтение»</w:t>
      </w:r>
    </w:p>
    <w:p w:rsidR="007A1547" w:rsidRPr="007A1547" w:rsidRDefault="007A1547" w:rsidP="003569CD">
      <w:pPr>
        <w:autoSpaceDE w:val="0"/>
        <w:autoSpaceDN w:val="0"/>
        <w:spacing w:after="0" w:line="240" w:lineRule="auto"/>
        <w:ind w:right="-24"/>
        <w:jc w:val="center"/>
        <w:rPr>
          <w:rFonts w:eastAsiaTheme="minorEastAsia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1 класса начального общего образования</w:t>
      </w:r>
    </w:p>
    <w:p w:rsidR="007A1547" w:rsidRPr="007A1547" w:rsidRDefault="007A1547" w:rsidP="003569CD">
      <w:pPr>
        <w:autoSpaceDE w:val="0"/>
        <w:autoSpaceDN w:val="0"/>
        <w:spacing w:after="0" w:line="240" w:lineRule="auto"/>
        <w:ind w:right="35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2023 - 2024  учебный год</w:t>
      </w: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5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554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20"/>
        <w:jc w:val="right"/>
        <w:rPr>
          <w:rFonts w:eastAsiaTheme="minorEastAsia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Составитель: МО</w:t>
      </w: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учителей начальных классов</w:t>
      </w: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3614"/>
        <w:jc w:val="right"/>
        <w:rPr>
          <w:rFonts w:eastAsiaTheme="minorEastAsia"/>
          <w:sz w:val="28"/>
          <w:szCs w:val="28"/>
          <w:lang w:eastAsia="ru-RU"/>
        </w:rPr>
      </w:pPr>
    </w:p>
    <w:p w:rsidR="007A1547" w:rsidRPr="007A1547" w:rsidRDefault="007A1547" w:rsidP="007A1547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Оренбург 2023</w:t>
      </w:r>
    </w:p>
    <w:p w:rsidR="007A1547" w:rsidRDefault="007A1547" w:rsidP="007A1547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9CD" w:rsidRDefault="003569CD" w:rsidP="007A1547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9CD" w:rsidRDefault="003569CD" w:rsidP="007A1547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9CD" w:rsidRPr="007A1547" w:rsidRDefault="003569CD" w:rsidP="007A1547">
      <w:pPr>
        <w:autoSpaceDE w:val="0"/>
        <w:autoSpaceDN w:val="0"/>
        <w:spacing w:after="0" w:line="360" w:lineRule="auto"/>
        <w:ind w:right="-2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2872" w:rsidRDefault="00322872" w:rsidP="00322872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1547" w:rsidRPr="007A1547" w:rsidRDefault="007A1547" w:rsidP="00322872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7A1547" w:rsidRPr="007A1547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учебному предмету «Литературное чтение» (предметная область </w:t>
      </w:r>
    </w:p>
    <w:p w:rsidR="007A1547" w:rsidRPr="007A1547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«Русский язык и литературное чтение») соответствует Федеральной рабочей программе по </w:t>
      </w:r>
    </w:p>
    <w:p w:rsidR="004F4314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учебному предмету «Литературное чтение» и включает пояснительную записку, содержание</w:t>
      </w:r>
    </w:p>
    <w:p w:rsidR="007A713E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обучения, планируемые результаты освоения программы по литературному чтению. </w:t>
      </w:r>
    </w:p>
    <w:p w:rsidR="009C5A7C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</w:t>
      </w:r>
      <w:r w:rsidR="009C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литературного чтения, место в </w:t>
      </w:r>
    </w:p>
    <w:p w:rsidR="007A1547" w:rsidRPr="009C5A7C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структуре учебного плана, а также подходы к отбору содержания и планируемым результатам.</w:t>
      </w:r>
    </w:p>
    <w:p w:rsidR="007A1547" w:rsidRPr="007A1547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обучения представлено тематическими блоками, которые предлагаются для </w:t>
      </w:r>
    </w:p>
    <w:p w:rsidR="00322872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обязательного изучения в каждом классе на уровне начального общего образования. Содержание </w:t>
      </w:r>
    </w:p>
    <w:p w:rsidR="00322872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обучения в каждом классе завершается перечнем универсальных учебных действий </w:t>
      </w:r>
    </w:p>
    <w:p w:rsidR="00322872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(познавательных, коммуникативн</w:t>
      </w:r>
      <w:bookmarkStart w:id="0" w:name="_GoBack"/>
      <w:bookmarkEnd w:id="0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ых, регулятивных), которые возможно формировать средствами </w:t>
      </w:r>
    </w:p>
    <w:p w:rsidR="007A1547" w:rsidRPr="007A1547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литературного чтения с учётом возрастных особенностей обучающихся.</w:t>
      </w:r>
    </w:p>
    <w:p w:rsidR="007A52DD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</w:p>
    <w:p w:rsidR="007A52DD" w:rsidRPr="007A1547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</w:t>
      </w:r>
    </w:p>
    <w:p w:rsidR="007A1547" w:rsidRPr="007A1547" w:rsidRDefault="007A1547" w:rsidP="003569CD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 за каждый год обучения на уровне начального общего образования.</w:t>
      </w:r>
    </w:p>
    <w:p w:rsidR="007A1547" w:rsidRPr="007A1547" w:rsidRDefault="007A1547" w:rsidP="003569C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A1547" w:rsidRPr="007A1547" w:rsidRDefault="007A1547" w:rsidP="00EF47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7A1547" w:rsidRPr="007A1547" w:rsidRDefault="007A1547" w:rsidP="00EF47F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программе воспитания.</w:t>
      </w:r>
    </w:p>
    <w:p w:rsidR="00E03301" w:rsidRDefault="007A1547" w:rsidP="00E0330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– один из ведущих учеб</w:t>
      </w:r>
      <w:r w:rsidR="00E033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предметов уровня начального 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</w:t>
      </w:r>
    </w:p>
    <w:p w:rsidR="004F4314" w:rsidRDefault="007A1547" w:rsidP="00E0330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дальнейшего обучения, читательской грамотности и закладывает основы интеллектуального, </w:t>
      </w:r>
    </w:p>
    <w:p w:rsidR="007A1547" w:rsidRPr="007A1547" w:rsidRDefault="007A1547" w:rsidP="00E0330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речевого, эмоционального, духовно-нравственного развития обучающихся.</w:t>
      </w:r>
    </w:p>
    <w:p w:rsidR="007A1547" w:rsidRPr="007A1547" w:rsidRDefault="007A1547" w:rsidP="0032287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A1547" w:rsidRPr="007A1547" w:rsidRDefault="007A1547" w:rsidP="00EF47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7A1547" w:rsidRPr="007A1547" w:rsidRDefault="007A1547" w:rsidP="00EF47F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A52DD" w:rsidRDefault="007A52DD" w:rsidP="00EF47F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C5A7C" w:rsidRDefault="007A1547" w:rsidP="00EF47F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</w:p>
    <w:p w:rsidR="007A713E" w:rsidRDefault="007A1547" w:rsidP="00EF47F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</w:t>
      </w:r>
    </w:p>
    <w:p w:rsidR="007A52DD" w:rsidRDefault="007A1547" w:rsidP="00EF47F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чтения станут фундаментом обучения на уровне основного общего образования, а также будут востребованы в жизни.</w:t>
      </w:r>
    </w:p>
    <w:p w:rsidR="007A1547" w:rsidRPr="007A52DD" w:rsidRDefault="007A1547" w:rsidP="00EF47F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Достижение цели изучения литературного чтения определяется решением </w:t>
      </w:r>
    </w:p>
    <w:p w:rsidR="007A1547" w:rsidRPr="007A1547" w:rsidRDefault="007A1547" w:rsidP="00EF47FF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задач:</w:t>
      </w:r>
    </w:p>
    <w:p w:rsidR="00A15201" w:rsidRPr="00A15201" w:rsidRDefault="007A1547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 обучающихся положительной мотивации к систематическому чтению и </w:t>
      </w:r>
    </w:p>
    <w:p w:rsidR="007A1547" w:rsidRPr="007A1547" w:rsidRDefault="007A1547" w:rsidP="00A15201">
      <w:pPr>
        <w:spacing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слушанию художественной литературы и произведений устного народного творчества;</w:t>
      </w:r>
    </w:p>
    <w:p w:rsidR="007A1547" w:rsidRPr="00A15201" w:rsidRDefault="007A1547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A15201" w:rsidRPr="007A1547" w:rsidRDefault="00A15201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A1547" w:rsidRPr="00A15201" w:rsidRDefault="007A1547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</w:t>
      </w:r>
      <w:r w:rsidR="00A15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 развития личности человека;</w:t>
      </w:r>
    </w:p>
    <w:p w:rsidR="00A15201" w:rsidRPr="007A1547" w:rsidRDefault="00A15201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A1547" w:rsidRPr="007A1547" w:rsidRDefault="007A1547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A1547" w:rsidRPr="007A1547" w:rsidRDefault="007A1547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7A1547" w:rsidRPr="007A1547" w:rsidRDefault="007A1547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7A1547" w:rsidRPr="007A1547" w:rsidRDefault="007A1547" w:rsidP="00EF47FF">
      <w:pPr>
        <w:numPr>
          <w:ilvl w:val="0"/>
          <w:numId w:val="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:rsidR="007A1547" w:rsidRPr="007A1547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литературному чтению представляет вариант распределения предметного </w:t>
      </w:r>
    </w:p>
    <w:p w:rsidR="007A1547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содержания по годам обучения с характеристикой планируемых результатов. Содержание</w:t>
      </w:r>
    </w:p>
    <w:p w:rsidR="009C5A7C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по литературному чтению раскрывает следующие направления литературного </w:t>
      </w:r>
    </w:p>
    <w:p w:rsidR="007A1547" w:rsidRPr="007A1547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обучающегося: речевая и читательская деятельности, круг чтения, творческая деятельность.</w:t>
      </w:r>
    </w:p>
    <w:p w:rsidR="00322872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принципы </w:t>
      </w:r>
    </w:p>
    <w:p w:rsidR="007A52DD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</w:t>
      </w:r>
    </w:p>
    <w:p w:rsidR="007A1547" w:rsidRPr="007A1547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произведений выдающихся представителей мировой детской литературы</w:t>
      </w:r>
      <w:r w:rsidRPr="007A1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F4314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</w:t>
      </w:r>
    </w:p>
    <w:p w:rsidR="007A52DD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представленность разных жанров, видов и стилей произведений, обеспечивающих формирование </w:t>
      </w:r>
    </w:p>
    <w:p w:rsidR="007A1547" w:rsidRPr="007A1547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функциональной литературной грамотности обучающегося, а также возможность достижения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A1547" w:rsidRPr="007A1547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</w:p>
    <w:p w:rsidR="007A1547" w:rsidRPr="007A1547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метапредметные результаты за период обучения, а также предметные достижения </w:t>
      </w:r>
    </w:p>
    <w:p w:rsidR="007A1547" w:rsidRDefault="007A1547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 за каждый год обучения на уровне начального общего образования.</w:t>
      </w:r>
    </w:p>
    <w:p w:rsidR="00AE5A9E" w:rsidRPr="007A1547" w:rsidRDefault="00AE5A9E" w:rsidP="007A52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A1547" w:rsidRPr="007A1547" w:rsidRDefault="007A1547" w:rsidP="00AE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7A1547" w:rsidRPr="007A1547" w:rsidRDefault="007A1547" w:rsidP="00AE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 «Литературное чтение» преемственен по отношению к предмету «Литература», </w:t>
      </w:r>
    </w:p>
    <w:p w:rsidR="007A1547" w:rsidRPr="007A1547" w:rsidRDefault="007A1547" w:rsidP="00AE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который изучается в основной школе.</w:t>
      </w:r>
    </w:p>
    <w:p w:rsidR="009C5A7C" w:rsidRDefault="007A1547" w:rsidP="00AE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литературное чтение в 1 классе отводится 132 часа (из них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‌не менее 80 часов‌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</w:p>
    <w:p w:rsidR="007A1547" w:rsidRPr="007A1547" w:rsidRDefault="007A1547" w:rsidP="00AE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вводный интегрированный учебный курс «Обучение грамоте»), во 2-4 классах по 136 часов (4 часа </w:t>
      </w:r>
    </w:p>
    <w:p w:rsidR="007A1547" w:rsidRPr="007A1547" w:rsidRDefault="007A1547" w:rsidP="00AE5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неделю в каждом классе).</w:t>
      </w:r>
    </w:p>
    <w:p w:rsidR="00AE5A9E" w:rsidRDefault="00AE5A9E" w:rsidP="00AE5A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A9E" w:rsidRDefault="00AE5A9E" w:rsidP="00AE5A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A9E" w:rsidRDefault="00AE5A9E" w:rsidP="00AE5A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1547" w:rsidRPr="007A1547" w:rsidRDefault="007A1547" w:rsidP="00AE5A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 КЛАСС</w:t>
      </w: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грамоте</w:t>
      </w:r>
      <w:bookmarkStart w:id="1" w:name="_ftnref1"/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"https://workprogram.edsoo.ru/work-programs/52494" \l "_ftn1" </w:instrText>
      </w: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7A1547">
        <w:rPr>
          <w:rFonts w:ascii="Times New Roman" w:eastAsia="Times New Roman" w:hAnsi="Times New Roman" w:cs="Times New Roman"/>
          <w:b/>
          <w:bCs/>
          <w:color w:val="004CFF"/>
          <w:sz w:val="24"/>
          <w:szCs w:val="24"/>
          <w:lang w:eastAsia="ru-RU"/>
        </w:rPr>
        <w:t>[1]</w:t>
      </w: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"/>
    </w:p>
    <w:p w:rsidR="007A1547" w:rsidRPr="007A1547" w:rsidRDefault="007A1547" w:rsidP="00EF47F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7A1547" w:rsidRPr="007A1547" w:rsidRDefault="007A1547" w:rsidP="00EF47F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Составление небольших рассказов на основе собственных игр, занятий. Участие в диалоге. </w:t>
      </w:r>
    </w:p>
    <w:p w:rsidR="007A1547" w:rsidRPr="007A1547" w:rsidRDefault="007A1547" w:rsidP="00EF47F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текста при его прослушивании и при самостоятельном чтении вслух.</w:t>
      </w:r>
    </w:p>
    <w:p w:rsidR="007A1547" w:rsidRPr="007A1547" w:rsidRDefault="007A1547" w:rsidP="00EF47F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7A1547" w:rsidRPr="007A1547" w:rsidRDefault="007A1547" w:rsidP="00EF47F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Чтение</w:t>
      </w:r>
    </w:p>
    <w:p w:rsidR="007A1547" w:rsidRPr="007A1547" w:rsidRDefault="007A1547" w:rsidP="00EF47F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15201" w:rsidRDefault="00A15201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СИСТЕМАТИЧЕСКИЙ КУРС</w:t>
      </w:r>
    </w:p>
    <w:p w:rsid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Сказка фольклорная (народная) и литературная (авторская).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A15201" w:rsidRPr="007A1547" w:rsidRDefault="00A15201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народные сказки о животных «Лисица и тетерев», «Лиса и </w:t>
      </w:r>
    </w:p>
    <w:p w:rsid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рак», литературные (авторские) сказки К.Д. Ушинский «Петух и собака», сказки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В.Г.Сутеева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«Кораблик», «Под грибом»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выбору).‌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A15201" w:rsidRPr="007A1547" w:rsidRDefault="00A15201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2872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детях и для детей.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</w:t>
      </w:r>
    </w:p>
    <w:p w:rsid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Толстого, Е. А. Пермяка, В. А. Осеевой, А. Л.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15201" w:rsidRPr="007A1547" w:rsidRDefault="00A15201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К.Д. Ушинский «Худо тому, кто добра не делает никому», </w:t>
      </w: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 Толстой «Косточка», Е.А. Пермяк «Торопливый ножик»,</w:t>
      </w:r>
    </w:p>
    <w:p w:rsid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В.А. Осеева «Три товарища», А.Л.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«Я – лишний», Ю.И. Ермолаев «Лучший друг»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выбору).‌</w:t>
      </w:r>
    </w:p>
    <w:p w:rsidR="007A52DD" w:rsidRDefault="007A52DD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</w:pPr>
    </w:p>
    <w:p w:rsidR="007A52DD" w:rsidRDefault="007A52DD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</w:pPr>
    </w:p>
    <w:p w:rsidR="007A52DD" w:rsidRDefault="007A52DD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</w:pPr>
    </w:p>
    <w:p w:rsidR="00A15201" w:rsidRPr="007A1547" w:rsidRDefault="00A15201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</w:pP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родной природе.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Устное народное творчество – малые фольклорные жанры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Потешка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15201" w:rsidRPr="007A1547" w:rsidRDefault="00A15201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загадки, пословицы.</w:t>
      </w:r>
    </w:p>
    <w:p w:rsidR="00A15201" w:rsidRPr="007A1547" w:rsidRDefault="00A15201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братьях наших меньших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7A1547" w:rsidRPr="007A1547" w:rsidRDefault="007A1547" w:rsidP="00EF47F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В.В. Бианки «Лис и Мышонок», Е.И.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Томку», М.М. Пришвин «Ёж», Н.И. Сладков «Лисица и Ёж»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другие.‌</w:t>
      </w: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Произведения о маме.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В. Митяева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A15201" w:rsidRDefault="007A1547" w:rsidP="00A152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Е.А. Благинина «Посидим в тишине», А.Л.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«Мама», А.В. Митяев «За что я люблю маму»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выбору).‌</w:t>
      </w:r>
    </w:p>
    <w:p w:rsidR="007A52DD" w:rsidRPr="00A15201" w:rsidRDefault="007A52DD" w:rsidP="00A152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</w:pPr>
    </w:p>
    <w:p w:rsidR="007A1547" w:rsidRP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Фольклорные и авторские произведения о чудесах и фантазии (не менее трёх произведений).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7A1547" w:rsidRPr="007A1547" w:rsidRDefault="007A1547" w:rsidP="00EF47F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Р.С.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Сеф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«Чудо», В.В. Лунин «Я видел чудо», Б.В.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«Моя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Вообразилия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Ю.П.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Мориц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«Сто фантазий»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​‌и другие (по выбору).‌</w:t>
      </w:r>
    </w:p>
    <w:p w:rsidR="007A1547" w:rsidRDefault="007A1547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15201" w:rsidRPr="007A1547" w:rsidRDefault="00A15201" w:rsidP="00EF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литературного чтения в 1 классе способствует освоению на пропедевтическом </w:t>
      </w: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уровне ряда универсальных учебных действий: познавательных универсальных учебных действий, </w:t>
      </w: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коммуникативных универсальных учебных действий, регулятивных универсальных учебных </w:t>
      </w: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действий, совместной деятельности.</w:t>
      </w:r>
    </w:p>
    <w:p w:rsidR="007A1547" w:rsidRPr="007A1547" w:rsidRDefault="007A1547" w:rsidP="00A152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7A1547" w:rsidRPr="007A1547" w:rsidRDefault="007A1547" w:rsidP="00EF47FF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читать вслух целыми словами без пропусков и перестановок букв и слогов </w:t>
      </w:r>
    </w:p>
    <w:p w:rsidR="007A1547" w:rsidRPr="007A1547" w:rsidRDefault="007A1547" w:rsidP="00EF47FF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доступные по восприятию и небольшие по объёму прозаические и стихотворные произведения;</w:t>
      </w:r>
    </w:p>
    <w:p w:rsidR="007A1547" w:rsidRPr="007A1547" w:rsidRDefault="007A1547" w:rsidP="00EF47FF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фактическое содержание прочитанного или прослушанного текста;</w:t>
      </w:r>
    </w:p>
    <w:p w:rsidR="007A1547" w:rsidRPr="007A1547" w:rsidRDefault="007A1547" w:rsidP="00EF47FF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литературная), автор, герой, рассказ, стихотворение (в пределах изученного);</w:t>
      </w:r>
    </w:p>
    <w:p w:rsidR="007A1547" w:rsidRPr="007A1547" w:rsidRDefault="007A1547" w:rsidP="00EF47FF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7A1547" w:rsidRPr="007A1547" w:rsidRDefault="007A1547" w:rsidP="00EF47FF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отрицательную оценку его поступкам, задавать вопросы по фактическому содержанию;</w:t>
      </w:r>
    </w:p>
    <w:p w:rsidR="00A15201" w:rsidRDefault="007A1547" w:rsidP="00A15201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 по теме, настроению, которое оно вызывает.</w:t>
      </w:r>
    </w:p>
    <w:p w:rsidR="00A15201" w:rsidRPr="00A15201" w:rsidRDefault="00A15201" w:rsidP="00A15201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как часть познавательных универсальных учебных действий </w:t>
      </w:r>
    </w:p>
    <w:p w:rsidR="007A1547" w:rsidRPr="007A1547" w:rsidRDefault="007A1547" w:rsidP="00A15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7A1547" w:rsidRPr="007A1547" w:rsidRDefault="007A1547" w:rsidP="00A1520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понимать, что текст произведения может быть представлен в иллюстрациях, различных </w:t>
      </w:r>
    </w:p>
    <w:p w:rsidR="007A1547" w:rsidRPr="007A1547" w:rsidRDefault="007A1547" w:rsidP="00EF47FF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видах зрительного искусства (фильм, спектакль и другие);</w:t>
      </w:r>
    </w:p>
    <w:p w:rsidR="007A1547" w:rsidRPr="007A1547" w:rsidRDefault="007A1547" w:rsidP="00EF47FF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7A1547" w:rsidRPr="007A1547" w:rsidRDefault="007A1547" w:rsidP="00EF47F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7A1547" w:rsidRPr="007A1547" w:rsidRDefault="007A1547" w:rsidP="00EF47FF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стихотворения, соблюдать орфоэпические и пунктуационные нормы;</w:t>
      </w:r>
    </w:p>
    <w:p w:rsidR="007A1547" w:rsidRPr="007A1547" w:rsidRDefault="007A1547" w:rsidP="00EF47FF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обсуждаемой проблеме;</w:t>
      </w:r>
    </w:p>
    <w:p w:rsidR="007A1547" w:rsidRPr="007A1547" w:rsidRDefault="007A1547" w:rsidP="00EF47FF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(устно) содержание произведения с опорой на вопросы, рисунки, предложенный план;</w:t>
      </w:r>
    </w:p>
    <w:p w:rsidR="007A1547" w:rsidRPr="007A1547" w:rsidRDefault="007A1547" w:rsidP="00EF47FF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понятий;</w:t>
      </w:r>
    </w:p>
    <w:p w:rsidR="007A1547" w:rsidRPr="007A1547" w:rsidRDefault="007A1547" w:rsidP="00EF47FF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своё настроение после слушания (чтения) стихотворений, сказок, рассказов.</w:t>
      </w:r>
    </w:p>
    <w:p w:rsidR="007A1547" w:rsidRPr="007A1547" w:rsidRDefault="007A1547" w:rsidP="00EF47F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способствуют формированию </w:t>
      </w:r>
    </w:p>
    <w:p w:rsidR="007A1547" w:rsidRPr="007A1547" w:rsidRDefault="007A1547" w:rsidP="00EF47F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умений:</w:t>
      </w:r>
    </w:p>
    <w:p w:rsidR="00A15201" w:rsidRDefault="007A1547" w:rsidP="00A15201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понимать и удерживать поставленную учебную задачу, в случае необходимости обращаться </w:t>
      </w:r>
    </w:p>
    <w:p w:rsidR="007A1547" w:rsidRPr="00A15201" w:rsidRDefault="007A1547" w:rsidP="00A15201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r w:rsidRPr="00A15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помощью к учителю;</w:t>
      </w:r>
    </w:p>
    <w:p w:rsidR="00A15201" w:rsidRPr="00A15201" w:rsidRDefault="007A1547" w:rsidP="00A15201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желание самостоятельно читать, совершенствовать свой навык чтения;</w:t>
      </w:r>
    </w:p>
    <w:p w:rsidR="007A1547" w:rsidRPr="007A1547" w:rsidRDefault="007A1547" w:rsidP="00A15201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оценивать свои успехи (тру</w:t>
      </w:r>
      <w:r w:rsidR="00A15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дности) в освоении читательской 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деятельности.</w:t>
      </w:r>
    </w:p>
    <w:p w:rsidR="007A1547" w:rsidRPr="007A1547" w:rsidRDefault="007A1547" w:rsidP="00EF47FF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формированию умений:</w:t>
      </w:r>
    </w:p>
    <w:p w:rsidR="007A1547" w:rsidRPr="007A1547" w:rsidRDefault="007A1547" w:rsidP="00EF47FF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желание работать в парах, небольших группах;</w:t>
      </w:r>
    </w:p>
    <w:p w:rsidR="007A1547" w:rsidRPr="007A1547" w:rsidRDefault="007A1547" w:rsidP="00EF47FF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 </w:t>
      </w: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 </w:t>
      </w: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7A52DD" w:rsidRDefault="007A52DD" w:rsidP="007A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52DD" w:rsidRDefault="007A52DD" w:rsidP="007A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52DD" w:rsidRDefault="007A52DD" w:rsidP="007A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1547" w:rsidRPr="007A1547" w:rsidRDefault="007A1547" w:rsidP="007A5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ЛИЧНОСТНЫЕ РЕЗУЛЬТАТЫ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Гражданско-патриотическое воспитание:</w:t>
      </w:r>
    </w:p>
    <w:p w:rsidR="007A1547" w:rsidRPr="007A1547" w:rsidRDefault="007A1547" w:rsidP="00EF47FF">
      <w:pPr>
        <w:numPr>
          <w:ilvl w:val="0"/>
          <w:numId w:val="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A1547" w:rsidRPr="007A1547" w:rsidRDefault="007A1547" w:rsidP="00EF47FF">
      <w:pPr>
        <w:numPr>
          <w:ilvl w:val="0"/>
          <w:numId w:val="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A1547" w:rsidRPr="007A1547" w:rsidRDefault="007A1547" w:rsidP="00EF47FF">
      <w:pPr>
        <w:numPr>
          <w:ilvl w:val="0"/>
          <w:numId w:val="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воспитание:</w:t>
      </w:r>
    </w:p>
    <w:p w:rsidR="00AE5A9E" w:rsidRPr="00AE5A9E" w:rsidRDefault="007A1547" w:rsidP="00EF47FF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опыта человеческих взаимоотношений, признаки индивидуальности каждого </w:t>
      </w:r>
    </w:p>
    <w:p w:rsidR="007A1547" w:rsidRPr="007A1547" w:rsidRDefault="007A1547" w:rsidP="00EF47FF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A1547" w:rsidRPr="007A1547" w:rsidRDefault="007A1547" w:rsidP="00EF47FF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A1547" w:rsidRPr="007A1547" w:rsidRDefault="007A1547" w:rsidP="00EF47FF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A1547" w:rsidRPr="007A1547" w:rsidRDefault="007A1547" w:rsidP="00EF47FF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воспитание:</w:t>
      </w:r>
    </w:p>
    <w:p w:rsidR="00AE5A9E" w:rsidRPr="00AE5A9E" w:rsidRDefault="007A1547" w:rsidP="00EF47FF">
      <w:pPr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уважительного отношения и интереса к художественной культуре, к различным </w:t>
      </w:r>
    </w:p>
    <w:p w:rsidR="007A1547" w:rsidRPr="007A1547" w:rsidRDefault="007A1547" w:rsidP="00EF47FF">
      <w:pPr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A1547" w:rsidRPr="007A1547" w:rsidRDefault="007A1547" w:rsidP="00EF47FF">
      <w:pPr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A1547" w:rsidRPr="007A1547" w:rsidRDefault="007A1547" w:rsidP="00EF47FF">
      <w:pPr>
        <w:numPr>
          <w:ilvl w:val="0"/>
          <w:numId w:val="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воспитание:</w:t>
      </w:r>
    </w:p>
    <w:p w:rsidR="007A1547" w:rsidRPr="007A1547" w:rsidRDefault="007A1547" w:rsidP="00EF47FF">
      <w:pPr>
        <w:numPr>
          <w:ilvl w:val="0"/>
          <w:numId w:val="1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воспитание:</w:t>
      </w:r>
    </w:p>
    <w:p w:rsidR="007A1547" w:rsidRPr="007A1547" w:rsidRDefault="007A1547" w:rsidP="00EF47FF">
      <w:pPr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бережное отношение к природе, осознание проблем взаимоотношений человека и животных, </w:t>
      </w:r>
    </w:p>
    <w:p w:rsidR="007A1547" w:rsidRPr="007A1547" w:rsidRDefault="007A1547" w:rsidP="00EF47FF">
      <w:pPr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отражённых в литературных произведениях;</w:t>
      </w:r>
    </w:p>
    <w:p w:rsidR="007A1547" w:rsidRPr="007A1547" w:rsidRDefault="007A1547" w:rsidP="00EF47FF">
      <w:pPr>
        <w:numPr>
          <w:ilvl w:val="0"/>
          <w:numId w:val="1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ей вред.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9C5A7C" w:rsidRPr="009C5A7C" w:rsidRDefault="007A1547" w:rsidP="00EF47FF">
      <w:pPr>
        <w:numPr>
          <w:ilvl w:val="0"/>
          <w:numId w:val="1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ориентация в деятельности на первоначальные представления о научной картине мира, </w:t>
      </w:r>
    </w:p>
    <w:p w:rsidR="007A1547" w:rsidRPr="009C5A7C" w:rsidRDefault="007A1547" w:rsidP="00EF47FF">
      <w:pPr>
        <w:numPr>
          <w:ilvl w:val="0"/>
          <w:numId w:val="1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понимание </w:t>
      </w:r>
      <w:r w:rsidRPr="009C5A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важности слова как средства создания словесно-художественного образа, способа выражения мыслей, чувств, идей автора;</w:t>
      </w:r>
    </w:p>
    <w:p w:rsidR="007A1547" w:rsidRPr="007A1547" w:rsidRDefault="007A1547" w:rsidP="00EF47FF">
      <w:pPr>
        <w:numPr>
          <w:ilvl w:val="0"/>
          <w:numId w:val="1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7A1547" w:rsidRPr="007A1547" w:rsidRDefault="007A1547" w:rsidP="00EF47FF">
      <w:pPr>
        <w:numPr>
          <w:ilvl w:val="0"/>
          <w:numId w:val="1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A1547" w:rsidRPr="007A1547" w:rsidRDefault="007A1547" w:rsidP="00EF47FF">
      <w:pPr>
        <w:numPr>
          <w:ilvl w:val="0"/>
          <w:numId w:val="1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A1547" w:rsidRPr="007A1547" w:rsidRDefault="007A1547" w:rsidP="00EF47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действия:</w:t>
      </w:r>
    </w:p>
    <w:p w:rsidR="004F4314" w:rsidRPr="004F4314" w:rsidRDefault="007A1547" w:rsidP="00EF47FF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сравнивать произведения по теме, главной мысли (морали), жанру, соотносить произведение </w:t>
      </w:r>
    </w:p>
    <w:p w:rsidR="007A1547" w:rsidRPr="007A1547" w:rsidRDefault="007A1547" w:rsidP="00EF47FF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его автора, устанавливать основания для сравнения произведений, устанавливать аналогии;</w:t>
      </w:r>
    </w:p>
    <w:p w:rsidR="007A1547" w:rsidRPr="007A1547" w:rsidRDefault="007A1547" w:rsidP="00EF47FF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7A1547" w:rsidRPr="007A1547" w:rsidRDefault="007A1547" w:rsidP="00EF47FF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A1547" w:rsidRPr="007A1547" w:rsidRDefault="007A1547" w:rsidP="00EF47FF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A1547" w:rsidRPr="007A1547" w:rsidRDefault="007A1547" w:rsidP="00EF47FF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A1547" w:rsidRPr="007A1547" w:rsidRDefault="007A1547" w:rsidP="00EF47FF">
      <w:pPr>
        <w:numPr>
          <w:ilvl w:val="0"/>
          <w:numId w:val="1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AE5A9E" w:rsidRPr="00AE5A9E" w:rsidRDefault="007A1547" w:rsidP="00EF47FF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разрыв между реальным и желательным состоянием объекта (ситуации) на </w:t>
      </w:r>
    </w:p>
    <w:p w:rsidR="007A1547" w:rsidRPr="007A1547" w:rsidRDefault="007A1547" w:rsidP="00EF47FF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 предложенных учителем вопросов;</w:t>
      </w:r>
    </w:p>
    <w:p w:rsidR="007A1547" w:rsidRPr="007A1547" w:rsidRDefault="007A1547" w:rsidP="00EF47FF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7A1547" w:rsidRPr="007A1547" w:rsidRDefault="007A1547" w:rsidP="00EF47FF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7A1547" w:rsidRPr="007A1547" w:rsidRDefault="007A1547" w:rsidP="00EF47FF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A1547" w:rsidRPr="007A1547" w:rsidRDefault="007A1547" w:rsidP="00EF47FF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A1547" w:rsidRPr="007A1547" w:rsidRDefault="007A1547" w:rsidP="00EF47FF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информацией:</w:t>
      </w:r>
    </w:p>
    <w:p w:rsidR="007A1547" w:rsidRPr="007A1547" w:rsidRDefault="007A1547" w:rsidP="00EF47F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7A1547" w:rsidRPr="007A1547" w:rsidRDefault="007A1547" w:rsidP="00EF47F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7A1547" w:rsidRPr="007A1547" w:rsidRDefault="007A1547" w:rsidP="00EF47F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A1547" w:rsidRPr="007A1547" w:rsidRDefault="007A1547" w:rsidP="00EF47F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A1547" w:rsidRPr="007A1547" w:rsidRDefault="007A1547" w:rsidP="00EF47F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A1547" w:rsidRPr="007A1547" w:rsidRDefault="007A1547" w:rsidP="00EF47FF">
      <w:pPr>
        <w:numPr>
          <w:ilvl w:val="0"/>
          <w:numId w:val="15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7A1547" w:rsidRPr="007A1547" w:rsidRDefault="007A1547" w:rsidP="00EF47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 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действия:</w:t>
      </w:r>
    </w:p>
    <w:p w:rsidR="007A1547" w:rsidRDefault="007A1547" w:rsidP="00EF47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общение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E5A9E" w:rsidRDefault="00AE5A9E" w:rsidP="00EF47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5A9E" w:rsidRDefault="00AE5A9E" w:rsidP="00EF47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5A9E" w:rsidRPr="007A1547" w:rsidRDefault="00AE5A9E" w:rsidP="00EF47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15201" w:rsidRPr="00A15201" w:rsidRDefault="007A1547" w:rsidP="00A1520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воспринимать и формулировать суждения, выражать эмоции в соответствии с целями и </w:t>
      </w:r>
    </w:p>
    <w:p w:rsidR="007A1547" w:rsidRPr="007A1547" w:rsidRDefault="007A1547" w:rsidP="00A152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условиями общения в знакомой среде;</w:t>
      </w:r>
    </w:p>
    <w:p w:rsidR="007A1547" w:rsidRPr="007A1547" w:rsidRDefault="007A1547" w:rsidP="00A15201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7A1547" w:rsidRPr="007A1547" w:rsidRDefault="007A1547" w:rsidP="00EF47F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7A1547" w:rsidRPr="007A1547" w:rsidRDefault="007A1547" w:rsidP="00EF47F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7A1547" w:rsidRPr="007A1547" w:rsidRDefault="007A1547" w:rsidP="00EF47F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7A1547" w:rsidRPr="007A1547" w:rsidRDefault="007A1547" w:rsidP="00EF47F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7A1547" w:rsidRPr="007A1547" w:rsidRDefault="007A1547" w:rsidP="00EF47F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7A1547" w:rsidRPr="007A1547" w:rsidRDefault="007A1547" w:rsidP="00EF47FF">
      <w:pPr>
        <w:numPr>
          <w:ilvl w:val="0"/>
          <w:numId w:val="16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7A1547" w:rsidRPr="007A1547" w:rsidRDefault="007A1547" w:rsidP="00A1520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7A1547" w:rsidRPr="007A1547" w:rsidRDefault="007A1547" w:rsidP="00EF47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самоорганизация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1547" w:rsidRPr="007A1547" w:rsidRDefault="007A1547" w:rsidP="00EF47FF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7A1547" w:rsidRPr="007A1547" w:rsidRDefault="007A1547" w:rsidP="00EF47FF">
      <w:pPr>
        <w:numPr>
          <w:ilvl w:val="0"/>
          <w:numId w:val="17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самоконтроль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1547" w:rsidRPr="007A1547" w:rsidRDefault="007A1547" w:rsidP="00EF47FF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7A1547" w:rsidRPr="007A1547" w:rsidRDefault="007A1547" w:rsidP="00EF47FF">
      <w:pPr>
        <w:numPr>
          <w:ilvl w:val="0"/>
          <w:numId w:val="1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7A1547" w:rsidRPr="007A1547" w:rsidRDefault="007A1547" w:rsidP="00EF47FF">
      <w:pPr>
        <w:spacing w:beforeAutospacing="1" w:after="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деятельность:</w:t>
      </w:r>
    </w:p>
    <w:p w:rsidR="007A1547" w:rsidRPr="007A1547" w:rsidRDefault="007A1547" w:rsidP="00EF47F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A1547" w:rsidRPr="007A1547" w:rsidRDefault="007A1547" w:rsidP="00EF47F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A1547" w:rsidRPr="007A1547" w:rsidRDefault="007A1547" w:rsidP="00EF47F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7A1547" w:rsidRPr="007A1547" w:rsidRDefault="007A1547" w:rsidP="00EF47F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7A1547" w:rsidRPr="007A1547" w:rsidRDefault="007A1547" w:rsidP="00EF47F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7A1547" w:rsidRPr="007A1547" w:rsidRDefault="007A1547" w:rsidP="00EF47FF">
      <w:pPr>
        <w:numPr>
          <w:ilvl w:val="0"/>
          <w:numId w:val="19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7A1547" w:rsidRPr="007A1547" w:rsidRDefault="007A1547" w:rsidP="00EF47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7A1547" w:rsidRPr="007A1547" w:rsidRDefault="007A1547" w:rsidP="00EF47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A1547" w:rsidRPr="007A1547" w:rsidRDefault="007A1547" w:rsidP="00EF47FF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7A1547" w:rsidRPr="00AE5A9E" w:rsidRDefault="007A1547" w:rsidP="00AE5A9E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прозаическую (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нестихотворную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стихотворную речь;</w:t>
      </w:r>
    </w:p>
    <w:p w:rsidR="00AE5A9E" w:rsidRDefault="00AE5A9E" w:rsidP="00AE5A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E5A9E" w:rsidRPr="007A1547" w:rsidRDefault="00AE5A9E" w:rsidP="00AE5A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A1547" w:rsidRPr="007A1547" w:rsidRDefault="007A1547" w:rsidP="00AE5A9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AE5A9E" w:rsidRPr="00AE5A9E" w:rsidRDefault="007A1547" w:rsidP="00AE5A9E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высказывания по содержанию произведения (не менее 3 предложений) по заданному алгоритму;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небольшие тексты по предложенному началу и др. (не менее 3 предложений);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7A1547" w:rsidRPr="007A1547" w:rsidRDefault="007A1547" w:rsidP="00EF47FF">
      <w:pPr>
        <w:numPr>
          <w:ilvl w:val="0"/>
          <w:numId w:val="20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7A1547" w:rsidRPr="007A1547" w:rsidRDefault="007A1547" w:rsidP="00FB2542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FB2542" w:rsidRDefault="00FB2542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FB2542" w:rsidSect="00322872">
          <w:pgSz w:w="11906" w:h="16838"/>
          <w:pgMar w:top="426" w:right="850" w:bottom="0" w:left="709" w:header="708" w:footer="708" w:gutter="0"/>
          <w:cols w:space="708"/>
          <w:docGrid w:linePitch="360"/>
        </w:sect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Pr="007A1547" w:rsidRDefault="00E03301" w:rsidP="00E033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E03301" w:rsidRDefault="00E03301" w:rsidP="00E033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E03301" w:rsidRPr="007A1547" w:rsidRDefault="00E03301" w:rsidP="00E0330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4"/>
        <w:gridCol w:w="3342"/>
        <w:gridCol w:w="976"/>
        <w:gridCol w:w="2140"/>
        <w:gridCol w:w="2358"/>
        <w:gridCol w:w="5090"/>
      </w:tblGrid>
      <w:tr w:rsidR="00E03301" w:rsidTr="00500EB7">
        <w:trPr>
          <w:trHeight w:val="305"/>
        </w:trPr>
        <w:tc>
          <w:tcPr>
            <w:tcW w:w="944" w:type="dxa"/>
            <w:vMerge w:val="restart"/>
          </w:tcPr>
          <w:p w:rsid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2" w:type="dxa"/>
            <w:vMerge w:val="restart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474" w:type="dxa"/>
            <w:gridSpan w:val="3"/>
            <w:tcBorders>
              <w:bottom w:val="single" w:sz="4" w:space="0" w:color="auto"/>
            </w:tcBorders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            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5090" w:type="dxa"/>
            <w:vMerge w:val="restart"/>
          </w:tcPr>
          <w:p w:rsidR="00E03301" w:rsidRDefault="00E03301" w:rsidP="007A1547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E03301" w:rsidTr="00500EB7">
        <w:trPr>
          <w:trHeight w:val="249"/>
        </w:trPr>
        <w:tc>
          <w:tcPr>
            <w:tcW w:w="944" w:type="dxa"/>
            <w:vMerge/>
          </w:tcPr>
          <w:p w:rsidR="00E03301" w:rsidRPr="007A1547" w:rsidRDefault="00E03301" w:rsidP="007A154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vMerge/>
          </w:tcPr>
          <w:p w:rsidR="00E03301" w:rsidRPr="00E03301" w:rsidRDefault="00E03301" w:rsidP="007A1547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E03301" w:rsidRPr="00E03301" w:rsidRDefault="00E03301" w:rsidP="007A1547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301" w:rsidRPr="00E03301" w:rsidRDefault="00E03301" w:rsidP="007A1547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:rsidR="00E03301" w:rsidRPr="00E03301" w:rsidRDefault="00E03301" w:rsidP="007A1547">
            <w:pPr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5090" w:type="dxa"/>
            <w:vMerge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E03301" w:rsidTr="00500EB7">
        <w:tc>
          <w:tcPr>
            <w:tcW w:w="944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3342" w:type="dxa"/>
          </w:tcPr>
          <w:p w:rsidR="00E03301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1.</w:t>
            </w:r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proofErr w:type="spellEnd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грамоте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5090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E03301" w:rsidTr="00500EB7">
        <w:tc>
          <w:tcPr>
            <w:tcW w:w="944" w:type="dxa"/>
          </w:tcPr>
          <w:p w:rsidR="00E03301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42" w:type="dxa"/>
          </w:tcPr>
          <w:p w:rsidR="00E03301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90" w:type="dxa"/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Электронное/аудио приложение к учебнику.</w:t>
            </w:r>
          </w:p>
        </w:tc>
      </w:tr>
      <w:tr w:rsidR="00E03301" w:rsidTr="00500EB7">
        <w:tc>
          <w:tcPr>
            <w:tcW w:w="944" w:type="dxa"/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3342" w:type="dxa"/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90" w:type="dxa"/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Единая коллекция цифровых образовательных ресурсов.</w:t>
            </w:r>
          </w:p>
        </w:tc>
      </w:tr>
      <w:tr w:rsidR="00E03301" w:rsidTr="00500EB7">
        <w:tc>
          <w:tcPr>
            <w:tcW w:w="944" w:type="dxa"/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42" w:type="dxa"/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500EB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90" w:type="dxa"/>
          </w:tcPr>
          <w:p w:rsidR="00E03301" w:rsidRDefault="00500EB7" w:rsidP="007A154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Единая коллекция цифровых образовательных ресурсов.</w:t>
            </w:r>
          </w:p>
          <w:p w:rsidR="000F5095" w:rsidRPr="000F5095" w:rsidRDefault="000F5095" w:rsidP="000F509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5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Фестиваль педагогических идей </w:t>
            </w:r>
          </w:p>
          <w:p w:rsidR="000F5095" w:rsidRPr="000F5095" w:rsidRDefault="000F5095" w:rsidP="000F509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«Открытый урок»: </w:t>
            </w:r>
            <w:hyperlink r:id="rId6" w:history="1">
              <w:r w:rsidRPr="000F509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http</w:t>
              </w:r>
              <w:r w:rsidRPr="000F509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 w:eastAsia="ru-RU"/>
                </w:rPr>
                <w:t>://</w:t>
              </w:r>
              <w:r w:rsidRPr="000F509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festival</w:t>
              </w:r>
              <w:r w:rsidRPr="000F509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 w:eastAsia="ru-RU"/>
                </w:rPr>
                <w:t>.1</w:t>
              </w:r>
              <w:proofErr w:type="spellStart"/>
              <w:r w:rsidRPr="000F509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september</w:t>
              </w:r>
              <w:proofErr w:type="spellEnd"/>
              <w:r w:rsidRPr="000F509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 w:eastAsia="ru-RU"/>
                </w:rPr>
                <w:t>.</w:t>
              </w:r>
              <w:proofErr w:type="spellStart"/>
              <w:r w:rsidRPr="000F5095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0F5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;</w:t>
            </w:r>
          </w:p>
          <w:p w:rsidR="000F5095" w:rsidRPr="000F5095" w:rsidRDefault="000F5095" w:rsidP="000F5095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http://inerneturok.ru.</w:t>
            </w:r>
          </w:p>
        </w:tc>
      </w:tr>
      <w:tr w:rsidR="00E03301" w:rsidTr="00500EB7">
        <w:tc>
          <w:tcPr>
            <w:tcW w:w="944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3342" w:type="dxa"/>
          </w:tcPr>
          <w:p w:rsidR="00E03301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03301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90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E03301" w:rsidTr="00500EB7">
        <w:tc>
          <w:tcPr>
            <w:tcW w:w="944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3342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03301" w:rsidRPr="00500EB7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03301" w:rsidRPr="00500EB7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5090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E03301" w:rsidTr="00500EB7">
        <w:tc>
          <w:tcPr>
            <w:tcW w:w="944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3342" w:type="dxa"/>
          </w:tcPr>
          <w:p w:rsidR="00E03301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proofErr w:type="spellEnd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Систематический</w:t>
            </w:r>
            <w:proofErr w:type="spellEnd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курс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03301" w:rsidRPr="00500EB7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E03301" w:rsidRPr="00500EB7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5090" w:type="dxa"/>
          </w:tcPr>
          <w:p w:rsidR="00E03301" w:rsidRPr="00E03301" w:rsidRDefault="00E03301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500EB7" w:rsidTr="00500EB7">
        <w:tc>
          <w:tcPr>
            <w:tcW w:w="944" w:type="dxa"/>
          </w:tcPr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42" w:type="dxa"/>
          </w:tcPr>
          <w:p w:rsidR="00500EB7" w:rsidRPr="00500EB7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500EB7" w:rsidRDefault="00500EB7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90" w:type="dxa"/>
          </w:tcPr>
          <w:p w:rsidR="00500EB7" w:rsidRPr="007A1547" w:rsidRDefault="00500EB7" w:rsidP="00A152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ЭОР «</w:t>
            </w: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500EB7" w:rsidTr="00500EB7">
        <w:tc>
          <w:tcPr>
            <w:tcW w:w="944" w:type="dxa"/>
          </w:tcPr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42" w:type="dxa"/>
          </w:tcPr>
          <w:p w:rsidR="00500EB7" w:rsidRPr="00500EB7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500EB7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Произведения о детях и для детей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90" w:type="dxa"/>
          </w:tcPr>
          <w:p w:rsidR="00943C68" w:rsidRPr="00943C68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Электронное/аудио приложение к учебнику.</w:t>
            </w:r>
          </w:p>
          <w:p w:rsidR="00943C68" w:rsidRPr="00943C68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Единая коллекция цифровых образовательных ресурсов.</w:t>
            </w:r>
          </w:p>
          <w:p w:rsidR="00943C68" w:rsidRPr="009C5A7C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500EB7" w:rsidTr="00500EB7">
        <w:tc>
          <w:tcPr>
            <w:tcW w:w="944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3342" w:type="dxa"/>
          </w:tcPr>
          <w:p w:rsidR="00500EB7" w:rsidRPr="00E03301" w:rsidRDefault="00943C68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природе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90" w:type="dxa"/>
          </w:tcPr>
          <w:p w:rsidR="00943C68" w:rsidRPr="00943C68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Единая коллекция цифровых образовательных ресурсов.</w:t>
            </w:r>
          </w:p>
          <w:p w:rsidR="00943C68" w:rsidRPr="009C5A7C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500EB7" w:rsidTr="00500EB7">
        <w:tc>
          <w:tcPr>
            <w:tcW w:w="944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3342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90" w:type="dxa"/>
          </w:tcPr>
          <w:p w:rsidR="00943C68" w:rsidRPr="00943C68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Электронное/аудио приложение к учебнику.</w:t>
            </w:r>
          </w:p>
          <w:p w:rsidR="000F5095" w:rsidRPr="000F5095" w:rsidRDefault="000F5095" w:rsidP="000F50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5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Коллекция ЭОР «Открытый </w:t>
            </w:r>
          </w:p>
          <w:p w:rsidR="000F5095" w:rsidRPr="000F5095" w:rsidRDefault="000F5095" w:rsidP="000F50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5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класс».</w:t>
            </w:r>
          </w:p>
          <w:p w:rsidR="000F5095" w:rsidRPr="000F5095" w:rsidRDefault="000F5095" w:rsidP="000F50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F5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Российская электронная школа.</w:t>
            </w:r>
          </w:p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500EB7" w:rsidTr="00500EB7">
        <w:tc>
          <w:tcPr>
            <w:tcW w:w="944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3342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Произведения о братьях наших меньших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90" w:type="dxa"/>
          </w:tcPr>
          <w:p w:rsidR="00943C68" w:rsidRPr="00A15201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20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Коллекция ЭОР «Открытый класс».</w:t>
            </w:r>
          </w:p>
          <w:p w:rsidR="00500EB7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Электронное/аудио приложение к учебнику</w:t>
            </w:r>
            <w:r w:rsidR="000F50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0F5095" w:rsidRPr="000F5095" w:rsidRDefault="000F5095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Российская электронная школа.</w:t>
            </w:r>
          </w:p>
        </w:tc>
      </w:tr>
      <w:tr w:rsidR="00500EB7" w:rsidTr="00500EB7">
        <w:tc>
          <w:tcPr>
            <w:tcW w:w="944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3342" w:type="dxa"/>
          </w:tcPr>
          <w:p w:rsidR="00500EB7" w:rsidRPr="00943C68" w:rsidRDefault="00943C68" w:rsidP="007A1547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маме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90" w:type="dxa"/>
          </w:tcPr>
          <w:p w:rsidR="00500EB7" w:rsidRPr="00943C68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</w:t>
            </w:r>
            <w:proofErr w:type="spellStart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</w:t>
            </w:r>
            <w:proofErr w:type="spellEnd"/>
            <w:r w:rsidRPr="009C5A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500EB7" w:rsidTr="00500EB7">
        <w:tc>
          <w:tcPr>
            <w:tcW w:w="944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2.7</w:t>
            </w:r>
          </w:p>
        </w:tc>
        <w:tc>
          <w:tcPr>
            <w:tcW w:w="3342" w:type="dxa"/>
          </w:tcPr>
          <w:p w:rsidR="00500EB7" w:rsidRPr="00943C68" w:rsidRDefault="00943C68" w:rsidP="007A1547">
            <w:pPr>
              <w:rPr>
                <w:rFonts w:eastAsia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Фольклорные и авторские произведения о чудесах и фантазии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90" w:type="dxa"/>
          </w:tcPr>
          <w:p w:rsidR="00500EB7" w:rsidRPr="00943C68" w:rsidRDefault="00943C68" w:rsidP="00943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spellEnd"/>
            <w:r w:rsidRPr="0064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500EB7" w:rsidTr="00500EB7">
        <w:tc>
          <w:tcPr>
            <w:tcW w:w="944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2.8</w:t>
            </w:r>
          </w:p>
        </w:tc>
        <w:tc>
          <w:tcPr>
            <w:tcW w:w="3342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Библиографическая культура </w:t>
            </w:r>
            <w:r w:rsidRPr="00943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(работа с детской книгой)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090" w:type="dxa"/>
          </w:tcPr>
          <w:p w:rsidR="00500EB7" w:rsidRPr="00E03301" w:rsidRDefault="00943C68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64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  <w:proofErr w:type="spellEnd"/>
            <w:r w:rsidRPr="0064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</w:t>
            </w:r>
            <w:proofErr w:type="spellEnd"/>
            <w:r w:rsidRPr="0064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  <w:proofErr w:type="spellEnd"/>
            <w:r w:rsidRPr="006431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00EB7" w:rsidTr="00500EB7">
        <w:tc>
          <w:tcPr>
            <w:tcW w:w="944" w:type="dxa"/>
          </w:tcPr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3342" w:type="dxa"/>
          </w:tcPr>
          <w:p w:rsidR="00500EB7" w:rsidRPr="00E03301" w:rsidRDefault="00943C68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116BBA" w:rsidRDefault="00116BBA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116BB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116BBA" w:rsidRDefault="00116BBA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116BB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90" w:type="dxa"/>
          </w:tcPr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500EB7" w:rsidTr="00500EB7">
        <w:tc>
          <w:tcPr>
            <w:tcW w:w="944" w:type="dxa"/>
          </w:tcPr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3342" w:type="dxa"/>
          </w:tcPr>
          <w:p w:rsidR="00500EB7" w:rsidRPr="00E03301" w:rsidRDefault="00943C68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</w:t>
            </w:r>
            <w:proofErr w:type="spellEnd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54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500EB7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500EB7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5090" w:type="dxa"/>
          </w:tcPr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  <w:tr w:rsidR="00500EB7" w:rsidTr="00500EB7">
        <w:tc>
          <w:tcPr>
            <w:tcW w:w="944" w:type="dxa"/>
          </w:tcPr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  <w:tc>
          <w:tcPr>
            <w:tcW w:w="3342" w:type="dxa"/>
          </w:tcPr>
          <w:p w:rsidR="00500EB7" w:rsidRPr="00943C68" w:rsidRDefault="00943C68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  <w:r w:rsidRPr="00943C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500EB7" w:rsidRPr="00116BBA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116BB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500EB7" w:rsidRPr="00116BBA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116BB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500EB7" w:rsidRPr="00116BBA" w:rsidRDefault="00943C68" w:rsidP="007A1547">
            <w:pPr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</w:pPr>
            <w:r w:rsidRPr="00116BB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090" w:type="dxa"/>
          </w:tcPr>
          <w:p w:rsidR="00500EB7" w:rsidRPr="00E03301" w:rsidRDefault="00500EB7" w:rsidP="007A1547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ru-RU" w:eastAsia="ru-RU"/>
              </w:rPr>
            </w:pPr>
          </w:p>
        </w:tc>
      </w:tr>
    </w:tbl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Pr="00E03301" w:rsidRDefault="00E03301" w:rsidP="00E0330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3301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03301" w:rsidRPr="00E03301" w:rsidRDefault="00E03301" w:rsidP="00E03301">
      <w:pPr>
        <w:spacing w:after="0" w:line="259" w:lineRule="auto"/>
        <w:ind w:left="120"/>
      </w:pPr>
      <w:r w:rsidRPr="00E03301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                              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956"/>
        <w:gridCol w:w="1134"/>
        <w:gridCol w:w="2127"/>
        <w:gridCol w:w="1701"/>
        <w:gridCol w:w="1559"/>
        <w:gridCol w:w="3621"/>
      </w:tblGrid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160" w:line="259" w:lineRule="auto"/>
            </w:pPr>
          </w:p>
        </w:tc>
        <w:tc>
          <w:tcPr>
            <w:tcW w:w="3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160" w:line="259" w:lineRule="auto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160" w:line="259" w:lineRule="auto"/>
            </w:pPr>
          </w:p>
        </w:tc>
        <w:tc>
          <w:tcPr>
            <w:tcW w:w="36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160" w:line="259" w:lineRule="auto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  <w:ind w:left="29"/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небольших рассказов на основе собственных игр, занятий.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Выделение предложения из речевого потока. Устная и письменная речь. (азбука,1 ч.) стр.4-5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небольших рассказов на основе собственных игр, занятий. Участие в диалоге.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Моделирование состава предложения. Предложение и слово.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стр.6-7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Российская электронная школа.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диалоге.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стр.8-9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Презентация к уроку.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небольших рассказов на основе собственных игр, занятий. Участие в диалоге.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Слово и слог.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стр.10-11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речи.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стр.12-13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речи.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Выделение гласных звуков в слове. Гласные и согласные звуки.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звукового анализа слова.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стр.14-15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Звуки речи.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образуется слог. Слушание литературного произведения о Родине. Произведение по выбору, например, Е.В. Серова "Мой дом".</w:t>
            </w:r>
          </w:p>
          <w:p w:rsidR="00E03301" w:rsidRPr="00E03301" w:rsidRDefault="00E03301" w:rsidP="00E03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стр.16-17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стр.18-19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Отработка умения проводить звуковой анализ слова. Отражение качественных характеристик звуков в моделях слов. Знакомство со строчной и заглавной буквами А..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стр.20-23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Kid-mama</w:t>
            </w:r>
            <w:proofErr w:type="spellEnd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  <w:r w:rsidRPr="00E03301">
              <w:t xml:space="preserve"> </w:t>
            </w: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Развивающие онлайн игры и тренажеры.</w:t>
            </w:r>
          </w:p>
          <w:p w:rsidR="00E03301" w:rsidRPr="00E03301" w:rsidRDefault="00E03301" w:rsidP="00E03301">
            <w:pPr>
              <w:spacing w:after="0" w:line="259" w:lineRule="auto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о. Звук [о]. Функция буквы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о в слоге-слиянии.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стр.24-27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</w:pPr>
            <w:proofErr w:type="spellStart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Kid-mama</w:t>
            </w:r>
            <w:proofErr w:type="spellEnd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Развивающие онлайн игры и тренажеры.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before="120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звукового анализа слов с буквами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и. Звук [и]. Буквы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и, их функция в слоге-слиянии.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стр.28-31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246" w:type="dxa"/>
                  <w:hideMark/>
                </w:tcPr>
                <w:p w:rsidR="00E03301" w:rsidRPr="00E03301" w:rsidRDefault="00E03301" w:rsidP="00E03301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0"/>
                      <w:szCs w:val="20"/>
                    </w:rPr>
                  </w:pPr>
                  <w:proofErr w:type="spellStart"/>
                  <w:r w:rsidRPr="00E03301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0"/>
                      <w:szCs w:val="20"/>
                    </w:rPr>
                    <w:t>Kid-mama</w:t>
                  </w:r>
                  <w:proofErr w:type="spellEnd"/>
                  <w:r w:rsidRPr="00E03301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0"/>
                      <w:szCs w:val="20"/>
                    </w:rPr>
                    <w:t>.</w:t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0"/>
                      <w:szCs w:val="20"/>
                    </w:rPr>
                    <w:t>Развивающие онлайн игры и тренажеры.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со строчной буквой ы. Звук [ы]. Буква ы, её функция в слоге-слиянии.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стр.32-35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у. Проведение звукового анализа слов с буквами У, у. Звук [у]. Буквы У, у, их функция в слоге-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слиянии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стр.36-39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246" w:type="dxa"/>
                  <w:hideMark/>
                </w:tcPr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color w:val="000000"/>
                      <w:w w:val="97"/>
                      <w:sz w:val="20"/>
                      <w:szCs w:val="20"/>
                    </w:rPr>
                    <w:t>Электронное/аудио приложение к учебнику;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Стартовая диагностика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Знакомство со строчной и заглавной буквами Н, н. Проведение звукового анализа слов с буквами Н, н. Звуки [н], [н’].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стр.40-43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Электронное/аудио приложение к учебнику;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Знакомство со строчной и заглавной буквами С, с. Проведение звукового анализа слов с буквами С, с. Звуки [с], [с’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</w:t>
            </w:r>
            <w:proofErr w:type="gramEnd"/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интонациями и паузами в соответствии со знаками препинания.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стр.44-47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Знакомство со строчной и заглавной буквами К, к. Проведение звукового анализа слов с буквами К, к. Звуки [к], [к’].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 интонациями и паузами в соответствии со знаками препинания.</w:t>
            </w:r>
          </w:p>
          <w:p w:rsidR="00E03301" w:rsidRPr="00E03301" w:rsidRDefault="00E03301" w:rsidP="00E03301">
            <w:pPr>
              <w:spacing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стр.48-51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autoSpaceDE w:val="0"/>
              <w:autoSpaceDN w:val="0"/>
              <w:spacing w:after="0" w:line="240" w:lineRule="auto"/>
              <w:ind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Знакомство со строчной и заглавной буквами Т, т. Проведение звукового анализа слов с буквами Т, т. Согласные звуки [т], [т’]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стр.52-54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звук). Чтение с интонациями и паузами в соответствии со знаками препинания. Слушание литературного произведения о природе. Произведение по выбору, например, И.С Соколов-Микитов "Русский лес".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стр.55-57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proofErr w:type="spellStart"/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http://inerneturok.ru.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Знакомство со строчной и заглавной буквами Л, л. Проведение звукового анализа слов с буквами Л, л. Согласные звуки [л], [л’].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стр.58-61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proofErr w:type="spellStart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Видеоуроки</w:t>
            </w:r>
            <w:proofErr w:type="spellEnd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 http://inerneturok.ru.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стр.62-63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proofErr w:type="spellStart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Видеоуроки</w:t>
            </w:r>
            <w:proofErr w:type="spellEnd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 http://inerneturok.ru.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Знакомство со строчной и заглавной буквами Р, р. Проведение звукового анализа слов с буквами Р, р. Согласные звуки [р], [р’]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стр.64-67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proofErr w:type="spellStart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Видеоуроки</w:t>
            </w:r>
            <w:proofErr w:type="spellEnd"/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: http://inerneturok.ru.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стр.68-71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й’э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], [’э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стр.72-74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0F5095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стр.75-77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со строчной и заглавной буквами П, п. Проведение звукового анализа слов с буквами П, п. Согласные звуки [п], [п’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стр.78-80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стр.81- 83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243" w:type="dxa"/>
                  <w:hideMark/>
                </w:tcPr>
                <w:p w:rsidR="000F5095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Электронное/аудио приложение к </w:t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учебнику.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Знакомство со строчной и заглавной буквами М, м. Согласные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звуки [м], [м’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</w:t>
            </w:r>
            <w:proofErr w:type="gramEnd"/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стр.84-86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Слоговое чтение (ориентация на букву, обозначающую гласный звук)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Осознанное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тр.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87-89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Знакомство со строчной и заглавной буквами З, з. Звуки [з], [з’].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стр.90-92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звукового анализа слов с буквами З, з. Отработка навыка чтения предложений с буквами З, з.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Осознанное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стр.93-95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со строчной и заглавной буквами Б, б. Проведение звукового анализа слов с буквами Б, б. Согласные звуки [б], [б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’]Осознанное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стр.96- 99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Закрепление знаний о буквах Б, б. Сопоставление звуков [б] - [п]. Слушание литературного произведения о родной природе. Произведение по выбору, например, М.Л. Михайлов "Лесные хоромы".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стр.100-103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Плавное слоговое чтение и чтение целыми словами со скоростью, </w:t>
            </w: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соответствующей индивидуальному темпу.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Знакомство со строчной и заглавной буквами Д, д. Согласные звуки [д], [д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’]\</w:t>
            </w:r>
            <w:proofErr w:type="gramEnd"/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стр.104-106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чтение слов, словосочетаний, предложений.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Чередование звонких и глухих согласных. Чтение текстов с изученными буквами.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"Дядя Миша".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стр.107-109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чтение слов, словосочетаний, предложений.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Знакомство со строчной и заглавной буквами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я. Звуки [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й’а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], [’а]. Двойная роль букв Я, я.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стр.110-112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Чтение текстов с изученными буквами.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стр.113-115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</w:t>
            </w:r>
            <w:r w:rsidR="000F5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цифровых образователь</w:t>
            </w: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ресурсов.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чтение слов, словосочетаний, предложений.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Чтение текстов с изученными буквами.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стр.116-117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Осознанное чтение слов, словосочетаний, предложений.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Знакомство со строчной и заглавной буквами Г, г. Проведение звукового анализа слов с буквами Г,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г. Согласные звуки [г], [г’].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стр.118-120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Плавное слоговое чтение и чтение целыми словами со скоростью, соответствующей индивидуальному темпу. Повторение правил обозначения буквами гласных звуков после мягких и твёрдых согласных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звуков .</w:t>
            </w:r>
            <w:proofErr w:type="gramEnd"/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стр.121-123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Знакомство со строчной и заглавной буквами Ч, ч. Звук [ч’]. Правописание сочетаний ЧА — ЧУ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(азбука,2 ч.) стр.4--6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ab/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ab/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Проведение звукового анализа слов с буквами Ч, ч.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стр.7-9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501" w:type="dxa"/>
                  <w:hideMark/>
                </w:tcPr>
                <w:p w:rsidR="000F5095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Единая коллекция цифровых </w:t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 ресурсов.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Знакомство с буквой ь. Различение функций буквы ь.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стр.10-12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Осознанное чтение слов, словосочетаний, предложений. Слушание литературного произведения о детях. Произведение по выбору, например,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"В школу".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стр.13-15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Осознанное чтение слов, словосочетаний, предложений. Знакомство со строчной и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заглавной буквами Ш, ш. Проведение звукового анализа слов с буквами Ш, ш. Звук [ш].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стр.16-18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стр.19-21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501" w:type="dxa"/>
                  <w:hideMark/>
                </w:tcPr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Единая коллекция цифровых </w:t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 ресурсов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с интонациями и паузами в соответствии со знаками препинания.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хлеб".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стр.22-23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4"/>
              <w:gridCol w:w="7976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5199" w:type="dxa"/>
                  <w:hideMark/>
                </w:tcPr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Электронное/аудио приложение к</w:t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учебнику.</w:t>
                  </w:r>
                </w:p>
              </w:tc>
              <w:tc>
                <w:tcPr>
                  <w:tcW w:w="7931" w:type="dxa"/>
                  <w:hideMark/>
                </w:tcPr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Электронное/аудио приложение к учебнику.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Осознанное чтение слов, словосочетаний, предложений. Знакомство со строчной и заглавной буквами Ж,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 .Сочетания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ЖИ — ШИ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стр.24-26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Проведение звукового анализа слов с буквами Ж, ж. Сочетания ЖИ — ШИ.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стр.27-29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Знакомство со строчной и заглавной буквами Ё, ё. Проведение звукового анализа слов с буквами Ё, ё. Звуки [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й’о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], [’о]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стр.30-33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Осознанное чтение слов, словосочетаний, предложений. Чтение с интонациями и паузами в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соответствии со знаками препинания.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Знакомство со строчной и заглавной буквами Й, й. Проведение звукового анализа слов с буквами Й, й.</w:t>
            </w:r>
            <w:r w:rsidRPr="00E03301">
              <w:t xml:space="preserve">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стр.34-37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с интонациями и паузами в соответствии со знаками препинания. Знакомство со строчной и заглавной буквами Х, х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стр.38-40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Выразительное чтение на материале небольших прозаических текстов и стихотворений. Проведение звукового анализа слов с буквами Х, х.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стр.41-43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Выразительное чтение на материале небольших прозаических текстов и стихотворений. Чтение с интонациями и паузами в соответствии со знаками препинания.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стр.44-45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 Знакомство со строчной и заглавной буквами Ю, ю. Проведение звукового анализа слов с буквами Ю, ю. Звуки [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й’у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], [’у].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стр.46-49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Выразительное чтение на материале небольших прозаических текстов и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стихотворений. Чтение с интонациями и паузами в соответствии со знаками препинания.  Знакомство со строчной и заглавной буквами Ц, ц. Проведение звукового анализа слов с буквами Ц, ц. Согласный звук [ц].                                  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стр.50-53                                               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Выразительное чтение на материале небольших прозаических текстов и стихотворений. Чтение с интонациями и паузами в соответствии со знаками препинания. Знакомство со строчной и заглавной буквами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э. Проведение звукового анализа слов с буквами Э, э. Звук [э].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стр.54-56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Выразительное чтение на материале небольших прозаических текстов и стихотворений. Чтение с интонациями и паузами в соответствии со знаками препинания. Слушание литературного произведения. Произведение по выбору, например, С.Я. Маршак "Тихая сказка".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стр.57-59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Знакомство со строчной и заглавной буквами Щ, щ. Проведение звукового анализа слов с буквами Щ, щ. Звук [щ’]. Сочетания ЧА — ЩА, ЧУ — ЩУ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стр.60-63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Выразительное чтение на материале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небольших прозаических текстов и стихотворений. Чтение с интонациями и паузами в соответствии со знаками препинания. Закрепление знаний о буквах Щ, щ и звуке [щ’].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стр.64-67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Электронное/аудио приложение к </w:t>
            </w: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 Чтение с интонациями и паузами в соответствии со знаками препинания. Знакомство со строчной и заглавной буквами Ф, ф.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стр.68-71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before="120"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Знакомство с особенностями буквы ъ. Буквы Ь и Ъ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стр.72-74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501" w:type="dxa"/>
                  <w:hideMark/>
                </w:tcPr>
                <w:p w:rsidR="00E03301" w:rsidRPr="00E03301" w:rsidRDefault="00E03301" w:rsidP="00E03301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Фестиваль педагогических идей </w:t>
                  </w:r>
                </w:p>
                <w:p w:rsidR="00E03301" w:rsidRPr="00E03301" w:rsidRDefault="00E03301" w:rsidP="00E03301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«Открытый урок»:</w:t>
                  </w:r>
                </w:p>
                <w:p w:rsidR="00E03301" w:rsidRPr="00E03301" w:rsidRDefault="00E03301" w:rsidP="00E03301">
                  <w:pPr>
                    <w:spacing w:after="160" w:line="259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http://festival.1september.ru;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 Чтение с интонациями и паузами в соответствии со знаками препинания.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стр.74-77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коллекция цифровых 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стр.78-79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 Отработка техники чтения.</w:t>
            </w:r>
            <w:r w:rsidRPr="00E03301">
              <w:rPr>
                <w:color w:val="000000"/>
                <w:shd w:val="clear" w:color="auto" w:fill="FFFFFF"/>
              </w:rPr>
              <w:t xml:space="preserve">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С.Я.Маршак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«Ты эти буквы заучи»,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Д. Берестов «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Читалочка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стр.80-81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с интонациями и паузами в соответствии со знаками препинания.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«Как мальчик Женя научился говорить букву «р».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стр.82- 83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текста при его прослушивании и при самостоятельном чтении вслух.</w:t>
            </w:r>
          </w:p>
          <w:p w:rsidR="00E03301" w:rsidRPr="00E03301" w:rsidRDefault="00E03301" w:rsidP="00E03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К. Д. Ушинский «Наше Отечество».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стр.84-85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501" w:type="dxa"/>
                  <w:hideMark/>
                </w:tcPr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Единая коллекция цифровых </w:t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образовательных ресурсов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текста при его прослушивании и при самостоятельном чтении вслух</w:t>
            </w:r>
            <w:proofErr w:type="gramStart"/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.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Чтение и анализ статьи В. Н. Крупина «Первоучители словенские».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стр.86-87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 текста при его прослушивании и при самостоятельном чтении вслух.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Чтение и анализ статьи В. Н. Крупина  «Первый букварь».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стр.88 -89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Чтение с интонациями и паузами в соответствии со знаками препинания. На примере отрывка из «Сказки о мёртвой царевне» А. С. Пушкина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стр.90-91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Чтение с интонациями и паузами в соответствии со знаками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препинания. 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стр.92-93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с интонациями и паузами в соответствии со знаками препинания на примере сказки К. И. Чуковского «Телефон», «Путаница».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стр.94-95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Плавное слоговое чтение и чтение целыми словами со скоростью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соответствующей индивидуальному темпу. Чтение с интонациями и паузами в соответствии со знаками препинания на примере текста В. В. Бианки. «Первая охота», «Как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домой спешил»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стр.96-97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 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стр.98-99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Плавное слоговое чтение и чтение целыми словами со скоростью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соответствующей индивидуальному темпу. Выразительное чтение на примере текстов М.М. Пришвина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"Предмайское утро", "Глоток молока".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 100-101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Выразительное чтение на примере стихотворений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"Помощница", "Зайка", "Игра в слова".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стр.102- 103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 Чтение с интонациями и паузами в соответствии со знаками препинания.  С.В. Михалков "Котята".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Выразительное чтение на материале небольших прозаических текстов и стихотворений. Чтение с интонациями и паузами в соответствии со знаками препинания.  Б.В.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"Два и три".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на материале небольших прозаических текстов и стихотворений. В.Д. Берестов "Пёсья песня", "Прощание с другом".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Орфоэпическое чтение (при переходе к чтению целыми словами) на примере произведений про Азбуку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стр.107-109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Сказка фольклорная (народная) и литературная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(авторская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).Реальность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волшебство в сказке. Герои сказочных произведений.</w:t>
            </w:r>
          </w:p>
          <w:p w:rsidR="00E03301" w:rsidRPr="00E03301" w:rsidRDefault="00E03301" w:rsidP="00E03301">
            <w:pPr>
              <w:spacing w:after="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(литературное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ч.1)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стр.4-12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Сказка фольклорная (народная) и литературная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(авторская</w:t>
            </w:r>
            <w:proofErr w:type="gramStart"/>
            <w:r w:rsidRPr="00E0330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).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Реальность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волшебство в сказке.</w:t>
            </w:r>
            <w:r w:rsidRPr="00E0330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Герои сказочных произведений.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стр.13-14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стихотворной речи, сравнение с прозаической: рифма, ритм (практическое ознакомление).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стр.15-16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0F5095" w:rsidRDefault="00E03301" w:rsidP="000F5095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</w:p>
          <w:p w:rsidR="00E03301" w:rsidRPr="00E03301" w:rsidRDefault="00E03301" w:rsidP="000F5095">
            <w:pPr>
              <w:spacing w:after="0" w:line="259" w:lineRule="auto"/>
            </w:pPr>
            <w:r w:rsidRPr="00E03301">
              <w:t xml:space="preserve"> </w:t>
            </w: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Особенности стихотворной речи, сравнение с прозаической: рифма, ритм (практическое ознакомление).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стр.17-19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ind w:right="-7907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</w:t>
            </w:r>
          </w:p>
          <w:p w:rsidR="00E03301" w:rsidRPr="00E03301" w:rsidRDefault="00E03301" w:rsidP="00E033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Осознание нравственно-этических понятий: друг, дружба, забота, труд, взаимопомощь. Понимание заголовка произведения, его соотношения с содержанием произведения и его идеей.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стр.20-22   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Сказка фольклорная (народная) и литературная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(авторская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).Реальность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волшебство в сказке. Герои сказочных произведений.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стр.23-24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116BBA" w:rsidRDefault="00116BBA" w:rsidP="00E03301">
            <w:pPr>
              <w:spacing w:after="0" w:line="259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160" w:line="259" w:lineRule="auto"/>
            </w:pPr>
          </w:p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83"/>
              <w:gridCol w:w="1428"/>
              <w:gridCol w:w="309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1438" w:type="dxa"/>
                  <w:hideMark/>
                </w:tcPr>
                <w:p w:rsidR="00E03301" w:rsidRPr="00E03301" w:rsidRDefault="00E03301" w:rsidP="00116B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Сказка фольклорная (народная) и </w:t>
                  </w:r>
                </w:p>
                <w:p w:rsidR="00E03301" w:rsidRPr="00E03301" w:rsidRDefault="00E03301" w:rsidP="00116B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литературная (авторская).</w:t>
                  </w:r>
                </w:p>
              </w:tc>
              <w:tc>
                <w:tcPr>
                  <w:tcW w:w="1692" w:type="dxa"/>
                  <w:gridSpan w:val="2"/>
                  <w:hideMark/>
                </w:tcPr>
                <w:p w:rsidR="00E03301" w:rsidRPr="00E03301" w:rsidRDefault="00E03301" w:rsidP="00116BB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  <w:p w:rsidR="00E03301" w:rsidRPr="00E03301" w:rsidRDefault="00E03301" w:rsidP="00116BB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  <w:p w:rsidR="00E03301" w:rsidRPr="00E03301" w:rsidRDefault="00E03301" w:rsidP="00116BB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301" w:rsidRPr="00E03301" w:rsidTr="00E03301">
              <w:trPr>
                <w:gridAfter w:val="1"/>
                <w:wAfter w:w="264" w:type="dxa"/>
                <w:tblCellSpacing w:w="15" w:type="dxa"/>
              </w:trPr>
              <w:tc>
                <w:tcPr>
                  <w:tcW w:w="12866" w:type="dxa"/>
                  <w:gridSpan w:val="2"/>
                  <w:hideMark/>
                </w:tcPr>
                <w:p w:rsidR="00E03301" w:rsidRPr="00E03301" w:rsidRDefault="00E03301" w:rsidP="00116BBA">
                  <w:pPr>
                    <w:spacing w:after="0" w:line="240" w:lineRule="auto"/>
                    <w:ind w:right="-45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Событийная сторона сказок:</w:t>
                  </w:r>
                </w:p>
                <w:p w:rsidR="00E03301" w:rsidRPr="00E03301" w:rsidRDefault="00E03301" w:rsidP="00116BBA">
                  <w:pPr>
                    <w:spacing w:after="0" w:line="240" w:lineRule="auto"/>
                    <w:ind w:right="-45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последовательность событий в   </w:t>
                  </w:r>
                </w:p>
                <w:p w:rsidR="00E03301" w:rsidRPr="00E03301" w:rsidRDefault="00E03301" w:rsidP="00116BBA">
                  <w:pPr>
                    <w:spacing w:after="0" w:line="240" w:lineRule="auto"/>
                    <w:ind w:right="-45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фольклорной(народной) и </w:t>
                  </w:r>
                </w:p>
                <w:p w:rsidR="00E03301" w:rsidRPr="00E03301" w:rsidRDefault="00E03301" w:rsidP="00116BBA">
                  <w:pPr>
                    <w:spacing w:after="0" w:line="240" w:lineRule="auto"/>
                    <w:ind w:right="-45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литературной(авторской)</w:t>
                  </w:r>
                </w:p>
                <w:p w:rsidR="00E03301" w:rsidRPr="00E03301" w:rsidRDefault="00E03301" w:rsidP="00116BBA">
                  <w:pPr>
                    <w:spacing w:after="0" w:line="240" w:lineRule="auto"/>
                    <w:ind w:right="-45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сказке. Отражение сюжета</w:t>
                  </w:r>
                </w:p>
                <w:p w:rsidR="00E03301" w:rsidRPr="00E03301" w:rsidRDefault="00E03301" w:rsidP="00116BBA">
                  <w:pPr>
                    <w:spacing w:after="0" w:line="240" w:lineRule="auto"/>
                    <w:ind w:right="-45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 xml:space="preserve"> в иллюстрациях.</w:t>
                  </w:r>
                </w:p>
                <w:p w:rsidR="00E03301" w:rsidRPr="00E03301" w:rsidRDefault="00E03301" w:rsidP="00116BBA">
                  <w:pPr>
                    <w:spacing w:after="0" w:line="240" w:lineRule="auto"/>
                    <w:ind w:right="-457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03301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стр.27-32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  <w:ind w:left="2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Фольклорная и литературная (авторская)сказка: сходство и различия.</w:t>
            </w:r>
          </w:p>
          <w:p w:rsidR="00E03301" w:rsidRPr="00E03301" w:rsidRDefault="00E03301" w:rsidP="00E03301">
            <w:pPr>
              <w:spacing w:after="0" w:line="259" w:lineRule="auto"/>
              <w:ind w:left="29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стр.33-36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0F5095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Фольклорная и литературная (авторская)сказка: сходство и различия.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стр.37-41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Сказка фольклорная (народная) и литературная (авторская).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Событийная сторона сказок: последовательность событий в   фольклорной(народной) и литературной(авторской)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сказке. Отражение сюжета в иллюстрациях.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стр.42-44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ЭОР «Открытый 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У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стное народное творчество- малые фольклорные жанры. Многообразие малых жанров устного народного творчества: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загадка, пословица, их назначение (веселить, потешать, играть, поучать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).Загадки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средство воспитания живости ума, сообразительности.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стр.45-46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Устное народное творчество- малые фольклорные жанры. Многообразие малых жанров устного народного творчества: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загадка, пословица, их назначение (веселить, потешать, играть, поучать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).Загадки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средство воспитания живости ума, сообразительности.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с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тр.47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Устное народное творчество- малые фольклорные жанры. Небылицы. Считалки.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стр.48-49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Многообразие малых жанров устного народного творчества: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загадка, пословица, их назначение (веселить, потешать, играть, поучать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Потешка</w:t>
            </w:r>
            <w:proofErr w:type="spellEnd"/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– игровой народный фольклор.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стр.48-50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Ф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ольклорные и авторские произведения о чудесах и фантазии.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Сочетание в произведении реалистических событий с необычными, сказочными, фантастическими.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стр.51-53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116BBA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r w:rsidR="00E03301"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роизведения о чудесах и фантазии.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Способность автора произведения замечать чудесное в каждом жизненном проявлении, необычное в обыкновенных явлениях окружающего мира.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стр.54-55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Фольклорные и авторские произведения о чудесах и фантазии.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Сочетание в произведении реалистических событий с необычными, сказочными, фантастическими.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стр.56-57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  <w:ind w:left="29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В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осприятие текста произведений художественной литературы и устного народного творчества. Нравственные ценности и идеи в литературных (авторских) сказках, поступки, отражающие нравственные качества. </w:t>
            </w:r>
          </w:p>
          <w:p w:rsidR="00E03301" w:rsidRPr="00E03301" w:rsidRDefault="00E03301" w:rsidP="00E03301">
            <w:pPr>
              <w:spacing w:after="0" w:line="259" w:lineRule="auto"/>
              <w:ind w:left="29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стр.58-60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родной природе. Тема поэтических произведений: звуки и краски природы, времена года, человек и природа;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Родина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природа родного края. Настроение, которое рождает поэтическое произведение.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стр.61-66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родной природе.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Особенности стихотворной речи,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С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равнение с прозаической: рифма,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Р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итм (практическое ознакомление). Иллюстрация к произведению как отражение эмоционального отклика на произведение.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родной природе.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Выразительное чтение поэзии. Роль интонации при выразительном чтении. Интонационный рисунок выразительного чтения: ритм, темп, сила голоса.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стр.68-69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родной природе.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Восприятие и самостоятельное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 поэтических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произведений о природе (на примере трёх-четырёх доступных произведений 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Е.Ф.Трутневой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С.Я..Маршака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).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родной природе.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Восприятие и самостоятельное чтение  поэтических произведений о природе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(на примере трёх-четырёх доступных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произведений 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А.К.Толстого</w:t>
            </w:r>
            <w:proofErr w:type="spellEnd"/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Е.Ф.Трутневой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С.Я..Маршака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).Отражение нравственной идеи в произведении: любовь к Родине, природе родного края.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 71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родной природе.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Восприятие и самостоятельное чтение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  произведений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природе (на примере трёх-четырёх доступных произведений 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Е.Ф.Трутневой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С.Я..Маршака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).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Проверка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уровня </w:t>
            </w:r>
            <w:proofErr w:type="spellStart"/>
            <w:r w:rsidRPr="00E0330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0330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 навыков чтения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П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роизведения о детях и для детей. Понятие «тема произведения»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(общее представление): чему посвящено, о чём рассказывает. Главная мысль произведения: его основная идея </w:t>
            </w:r>
          </w:p>
          <w:p w:rsidR="00E03301" w:rsidRPr="00E03301" w:rsidRDefault="00E03301" w:rsidP="00E03301">
            <w:pPr>
              <w:spacing w:after="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 чему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учит? </w:t>
            </w: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акие качества воспитывает?).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Презентация к уроку.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Понимание заголовка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его соотношения с содержанием произведения и его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идеей.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 литературное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чтение, 2 ч. )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стр.3-9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Понимание заголовка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его соотношения с содержанием произведения и его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идеей.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стр.10-13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Понимание заголовка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его соотношения с содержанием произведения и его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идеей.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стр.14-17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Характеристика героя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общая оценка поступков.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стр.18-21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0F5095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Понимание заголовка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его соотношения с содержанием произведения и его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идеей. Осознание нравственно-этических понятий: друг, дружба, забота, труд, взаимопомощь.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стр.22-23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0F5095">
            <w:pPr>
              <w:spacing w:after="0" w:line="259" w:lineRule="auto"/>
              <w:ind w:left="42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  <w:r w:rsidRPr="00E03301">
              <w:t xml:space="preserve"> </w:t>
            </w: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Главная мысль произведения: его основная идея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 чему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учит? </w:t>
            </w: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акие качества воспитывает?).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стр.24-26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0F5095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Произведения одной темы, но разных жанров. Понимание заголовка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его соотношения с содержанием произведения и его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идеей. Характеристика героя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,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общая оценка поступков.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стр.29-34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Понятие «тема произведения»: чему посвящено, о чём рассказывает. Главная мысль произведения: его основная идея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 чему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учит? </w:t>
            </w: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акие качества воспитывает?).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стр.35-37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Главная мысль произведения: его основная идея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 чему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учит? </w:t>
            </w: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акие качества воспитывает?).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стр.38-41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детей .Понимание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заголовка произведения, его соотношения с содержанием произведения и его идеей.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стр.42-45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243" w:type="dxa"/>
                  <w:hideMark/>
                </w:tcPr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Электронное/аудио приложение </w:t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учебнику.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детях и для детей. Главная мысль произведения: его основная идея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 чему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учит? </w:t>
            </w: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акие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качества воспитывает?).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стр.46-48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коллекция цифровых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детях и для детей. Осознание нравственно-этических понятий: друг, дружба, забота, труд, взаимопомощь.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стр.49-50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П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роизведения о маме.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Восприятие и самостоятельное чтение произведений о маме. (не менее одного автора по выбору, на примере доступных произведений Е. А. Благининой, А. Л.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А. В. Митяева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к уроку.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маме.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Восприятие и самостоятельное чтение произведений о маме. (не менее одного автора по выбору, на примере доступных произведений Е. А. Благининой, А. Л.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А. В. Митяева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  <w:p w:rsidR="00E03301" w:rsidRPr="00E03301" w:rsidRDefault="00E03301" w:rsidP="00E03301">
            <w:pPr>
              <w:spacing w:after="0" w:line="240" w:lineRule="auto"/>
              <w:ind w:right="-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маме.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Восприятие и самостоятельное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чтение произведений о маме. (не менее одного автора по выбору, на примере доступных произведений Е. А. Благининой, А. Л. </w:t>
            </w:r>
            <w:proofErr w:type="spell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А. В. Митяева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коллекция цифровых образовательных ресурсов.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братьях наших меньших- герои произведений. Виды текстов: художественный и научно- познавательный. Осознание нравственно-этических понятий: любовь и забота о животных.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стр.51-57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Коллекция ЭОР «Открытый </w:t>
            </w: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братьях наших меньших- герои произведений. </w:t>
            </w:r>
            <w:r w:rsidRPr="00E03301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Х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арактеристика героя: описание его внешности.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стр.58-60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Электронное/аудио приложение к учебнику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братьях наших меньших- герои произведений.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братьях наших меньших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стр.62-63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братьях наших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меньших- герои произведений. Виды текстов: художественный и научно- познавательный, их сравнение.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стр.64-65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братьях наших меньших-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герои произведений. Виды текстов: художественный и научно- познавательный, их сравнение.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стр.66-67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Электронное/аудио приложение к учебнику.</w:t>
            </w: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братьях наших меньших-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герои произведений. Виды текстов: художественный и научно- познавательный, их сравнение.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стр.68-69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Произведения о братьях наших меньших-</w:t>
            </w:r>
            <w:r w:rsidRPr="00E03301">
              <w:t xml:space="preserve"> </w:t>
            </w: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герои произведений.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стр.70-71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Коллекция ЭОР «Открытый </w:t>
            </w:r>
          </w:p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класс».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о братьях наших меньших- герои произведений. 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Собаки — защитники Родины</w:t>
            </w:r>
          </w:p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стр.72-75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tbl>
            <w:tblPr>
              <w:tblW w:w="1322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20"/>
            </w:tblGrid>
            <w:tr w:rsidR="00E03301" w:rsidRPr="00E03301" w:rsidTr="00E03301">
              <w:trPr>
                <w:tblCellSpacing w:w="15" w:type="dxa"/>
              </w:trPr>
              <w:tc>
                <w:tcPr>
                  <w:tcW w:w="1243" w:type="dxa"/>
                  <w:hideMark/>
                </w:tcPr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Электронное/аудио приложение к </w:t>
                  </w:r>
                </w:p>
                <w:p w:rsidR="00E03301" w:rsidRPr="00E03301" w:rsidRDefault="00E03301" w:rsidP="00E033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330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учебнику.</w:t>
                  </w:r>
                </w:p>
              </w:tc>
            </w:tr>
          </w:tbl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Библиографическая культура. Представление о том, что книга- источник </w:t>
            </w:r>
            <w:proofErr w:type="gramStart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необходимых  знаний</w:t>
            </w:r>
            <w:proofErr w:type="gramEnd"/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Обложка. оглавление, иллюстрации- элементы ориентировки в книге. Умение использовать тематический каталог при выборе книг в библиотеке.</w:t>
            </w: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электронная школа.</w:t>
            </w:r>
          </w:p>
        </w:tc>
      </w:tr>
      <w:tr w:rsidR="00E03301" w:rsidRPr="00E03301" w:rsidTr="00E03301">
        <w:trPr>
          <w:trHeight w:val="144"/>
          <w:tblCellSpacing w:w="20" w:type="nil"/>
        </w:trPr>
        <w:tc>
          <w:tcPr>
            <w:tcW w:w="680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</w:pPr>
          </w:p>
        </w:tc>
        <w:tc>
          <w:tcPr>
            <w:tcW w:w="3956" w:type="dxa"/>
            <w:tcMar>
              <w:top w:w="50" w:type="dxa"/>
              <w:left w:w="100" w:type="dxa"/>
            </w:tcMar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  <w:r w:rsidRPr="00E0330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t>132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  <w:jc w:val="center"/>
            </w:pPr>
            <w:r w:rsidRPr="00E03301"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  <w:tc>
          <w:tcPr>
            <w:tcW w:w="3621" w:type="dxa"/>
            <w:tcMar>
              <w:top w:w="50" w:type="dxa"/>
              <w:left w:w="100" w:type="dxa"/>
            </w:tcMar>
            <w:vAlign w:val="center"/>
          </w:tcPr>
          <w:p w:rsidR="00E03301" w:rsidRPr="00E03301" w:rsidRDefault="00E03301" w:rsidP="00E03301">
            <w:pPr>
              <w:spacing w:after="0" w:line="259" w:lineRule="auto"/>
              <w:ind w:left="135"/>
            </w:pPr>
          </w:p>
        </w:tc>
      </w:tr>
    </w:tbl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D0A14" w:rsidRPr="007A1547" w:rsidRDefault="001D0A14" w:rsidP="001D0A1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1D0A14" w:rsidRPr="007A1547" w:rsidRDefault="001D0A14" w:rsidP="001D0A14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1D0A14" w:rsidRPr="001D0A14" w:rsidRDefault="001D0A14" w:rsidP="001D0A14">
      <w:pPr>
        <w:spacing w:after="12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‌Русский язык. Азбука. </w:t>
      </w:r>
      <w:proofErr w:type="spellStart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В.Г.Горецкий</w:t>
      </w:r>
      <w:proofErr w:type="spellEnd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В.А.Кирюшкин</w:t>
      </w:r>
      <w:proofErr w:type="spellEnd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Л.А.Виноградова</w:t>
      </w:r>
      <w:proofErr w:type="spellEnd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proofErr w:type="gramStart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М.В.Бойкина</w:t>
      </w:r>
      <w:proofErr w:type="spellEnd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 в 2-х частях.-Просвещение, 2023 г.‌</w:t>
      </w:r>
    </w:p>
    <w:p w:rsidR="001D0A14" w:rsidRPr="001D0A14" w:rsidRDefault="001D0A14" w:rsidP="001D0A14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0A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(в 2 частях), 2 класс/ Климанова Л.Ф., Горецкий В.Г., Голованова М.В. и другие, Акционерное общество «Издательство «Просвещение»‌​</w:t>
      </w:r>
    </w:p>
    <w:p w:rsidR="001D0A14" w:rsidRPr="007A1547" w:rsidRDefault="001D0A14" w:rsidP="001D0A14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1D0A14" w:rsidRPr="007A1547" w:rsidRDefault="001D0A14" w:rsidP="001D0A14">
      <w:pPr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1D0A14" w:rsidRPr="007A1547" w:rsidRDefault="001D0A14" w:rsidP="001D0A14">
      <w:pPr>
        <w:spacing w:after="0" w:line="480" w:lineRule="auto"/>
        <w:ind w:right="-28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Литературное чтение. Методические рекомендации.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Н.А.Стефаненко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Москва, «Просвещение».2023 г. Литературное чтение. 1 класс. Поурочные разработки к учебнику 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Л.Ф.Климановой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ФГОС</w:t>
      </w:r>
    </w:p>
    <w:p w:rsidR="001D0A14" w:rsidRPr="007A1547" w:rsidRDefault="001D0A14" w:rsidP="001D0A14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D0A14" w:rsidRPr="007A1547" w:rsidRDefault="001D0A14" w:rsidP="001D0A14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1D0A14" w:rsidRPr="007A1547" w:rsidRDefault="001D0A14" w:rsidP="001D0A14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Электронное/аудио приложение к учебнику.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Российская электронная школа.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Единая коллекция цифровых образовательных ресурсов.                                               </w:t>
      </w:r>
    </w:p>
    <w:p w:rsidR="001D0A14" w:rsidRPr="007A1547" w:rsidRDefault="001D0A14" w:rsidP="001D0A14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Презентации к урокам.                      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Коллекция ЭОР «Открытый класс».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Образовательная платформа "</w:t>
      </w:r>
      <w:proofErr w:type="spellStart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ЯндексУчебник</w:t>
      </w:r>
      <w:proofErr w:type="spellEnd"/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A15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D0A14" w:rsidRPr="007A1547" w:rsidRDefault="001D0A14" w:rsidP="001D0A14"/>
    <w:p w:rsidR="001D0A14" w:rsidRPr="007A1547" w:rsidRDefault="001D0A14" w:rsidP="001D0A14">
      <w:pPr>
        <w:rPr>
          <w:rFonts w:eastAsiaTheme="minorEastAsia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03301" w:rsidRDefault="00E03301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F47FF" w:rsidRPr="007A1547" w:rsidRDefault="00EF47FF" w:rsidP="007A154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sectPr w:rsidR="00EF47FF" w:rsidRPr="007A1547" w:rsidSect="00943C68">
      <w:pgSz w:w="16838" w:h="11906" w:orient="landscape"/>
      <w:pgMar w:top="142" w:right="42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464"/>
    <w:multiLevelType w:val="multilevel"/>
    <w:tmpl w:val="D96C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85943"/>
    <w:multiLevelType w:val="multilevel"/>
    <w:tmpl w:val="54DA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F3248"/>
    <w:multiLevelType w:val="multilevel"/>
    <w:tmpl w:val="6312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3719F"/>
    <w:multiLevelType w:val="multilevel"/>
    <w:tmpl w:val="51D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8A0D96"/>
    <w:multiLevelType w:val="multilevel"/>
    <w:tmpl w:val="AAEA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41AB7"/>
    <w:multiLevelType w:val="multilevel"/>
    <w:tmpl w:val="219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9406E4"/>
    <w:multiLevelType w:val="multilevel"/>
    <w:tmpl w:val="F14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DD047F"/>
    <w:multiLevelType w:val="multilevel"/>
    <w:tmpl w:val="790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E85E86"/>
    <w:multiLevelType w:val="multilevel"/>
    <w:tmpl w:val="1B8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D63225"/>
    <w:multiLevelType w:val="multilevel"/>
    <w:tmpl w:val="EA34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1776A8"/>
    <w:multiLevelType w:val="multilevel"/>
    <w:tmpl w:val="9A0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DA47A0"/>
    <w:multiLevelType w:val="multilevel"/>
    <w:tmpl w:val="312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8D558E"/>
    <w:multiLevelType w:val="multilevel"/>
    <w:tmpl w:val="D01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D0436"/>
    <w:multiLevelType w:val="multilevel"/>
    <w:tmpl w:val="5B9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6C25D1"/>
    <w:multiLevelType w:val="multilevel"/>
    <w:tmpl w:val="184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5E10BA"/>
    <w:multiLevelType w:val="multilevel"/>
    <w:tmpl w:val="ABA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663CE1"/>
    <w:multiLevelType w:val="multilevel"/>
    <w:tmpl w:val="8F6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0B3BE4"/>
    <w:multiLevelType w:val="multilevel"/>
    <w:tmpl w:val="AC3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69144F"/>
    <w:multiLevelType w:val="multilevel"/>
    <w:tmpl w:val="B80E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B06610"/>
    <w:multiLevelType w:val="multilevel"/>
    <w:tmpl w:val="A42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18"/>
  </w:num>
  <w:num w:numId="14">
    <w:abstractNumId w:val="3"/>
  </w:num>
  <w:num w:numId="15">
    <w:abstractNumId w:val="15"/>
  </w:num>
  <w:num w:numId="16">
    <w:abstractNumId w:val="10"/>
  </w:num>
  <w:num w:numId="17">
    <w:abstractNumId w:val="16"/>
  </w:num>
  <w:num w:numId="18">
    <w:abstractNumId w:val="19"/>
  </w:num>
  <w:num w:numId="19">
    <w:abstractNumId w:val="8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7"/>
    <w:rsid w:val="000F20A4"/>
    <w:rsid w:val="000F5095"/>
    <w:rsid w:val="00116BBA"/>
    <w:rsid w:val="0019677E"/>
    <w:rsid w:val="001D0A14"/>
    <w:rsid w:val="00220DDA"/>
    <w:rsid w:val="002F693A"/>
    <w:rsid w:val="00322872"/>
    <w:rsid w:val="003569CD"/>
    <w:rsid w:val="004A0432"/>
    <w:rsid w:val="004F4314"/>
    <w:rsid w:val="00500EB7"/>
    <w:rsid w:val="00580FF1"/>
    <w:rsid w:val="0064315A"/>
    <w:rsid w:val="007A1547"/>
    <w:rsid w:val="007A52DD"/>
    <w:rsid w:val="007A713E"/>
    <w:rsid w:val="008C450F"/>
    <w:rsid w:val="00943C68"/>
    <w:rsid w:val="009C5A7C"/>
    <w:rsid w:val="00A15201"/>
    <w:rsid w:val="00AE5A9E"/>
    <w:rsid w:val="00B0605F"/>
    <w:rsid w:val="00B76FFB"/>
    <w:rsid w:val="00D703C9"/>
    <w:rsid w:val="00E03301"/>
    <w:rsid w:val="00ED71C9"/>
    <w:rsid w:val="00EE24EA"/>
    <w:rsid w:val="00EF47FF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D500"/>
  <w15:docId w15:val="{74D3E056-238C-46FB-8A94-C838ED74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C68"/>
  </w:style>
  <w:style w:type="paragraph" w:styleId="1">
    <w:name w:val="heading 1"/>
    <w:basedOn w:val="a"/>
    <w:next w:val="a"/>
    <w:link w:val="10"/>
    <w:uiPriority w:val="9"/>
    <w:qFormat/>
    <w:rsid w:val="00E03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3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03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033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A1547"/>
  </w:style>
  <w:style w:type="numbering" w:customStyle="1" w:styleId="110">
    <w:name w:val="Нет списка11"/>
    <w:next w:val="a2"/>
    <w:uiPriority w:val="99"/>
    <w:semiHidden/>
    <w:unhideWhenUsed/>
    <w:rsid w:val="007A1547"/>
  </w:style>
  <w:style w:type="numbering" w:customStyle="1" w:styleId="111">
    <w:name w:val="Нет списка111"/>
    <w:next w:val="a2"/>
    <w:uiPriority w:val="99"/>
    <w:semiHidden/>
    <w:unhideWhenUsed/>
    <w:rsid w:val="007A1547"/>
  </w:style>
  <w:style w:type="paragraph" w:customStyle="1" w:styleId="msonormal0">
    <w:name w:val="msonormal"/>
    <w:basedOn w:val="a"/>
    <w:rsid w:val="007A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547"/>
    <w:rPr>
      <w:b/>
      <w:bCs/>
    </w:rPr>
  </w:style>
  <w:style w:type="character" w:customStyle="1" w:styleId="placeholder-mask">
    <w:name w:val="placeholder-mask"/>
    <w:basedOn w:val="a0"/>
    <w:rsid w:val="007A1547"/>
  </w:style>
  <w:style w:type="character" w:customStyle="1" w:styleId="placeholder">
    <w:name w:val="placeholder"/>
    <w:basedOn w:val="a0"/>
    <w:rsid w:val="007A1547"/>
  </w:style>
  <w:style w:type="character" w:styleId="a5">
    <w:name w:val="Emphasis"/>
    <w:basedOn w:val="a0"/>
    <w:uiPriority w:val="20"/>
    <w:qFormat/>
    <w:rsid w:val="007A1547"/>
    <w:rPr>
      <w:i/>
      <w:iCs/>
    </w:rPr>
  </w:style>
  <w:style w:type="character" w:styleId="a6">
    <w:name w:val="Hyperlink"/>
    <w:basedOn w:val="a0"/>
    <w:uiPriority w:val="99"/>
    <w:unhideWhenUsed/>
    <w:rsid w:val="007A15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A1547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03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0330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0330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E03301"/>
  </w:style>
  <w:style w:type="numbering" w:customStyle="1" w:styleId="12">
    <w:name w:val="Нет списка12"/>
    <w:next w:val="a2"/>
    <w:uiPriority w:val="99"/>
    <w:semiHidden/>
    <w:unhideWhenUsed/>
    <w:rsid w:val="00E03301"/>
  </w:style>
  <w:style w:type="character" w:customStyle="1" w:styleId="UnresolvedMention">
    <w:name w:val="Unresolved Mention"/>
    <w:basedOn w:val="a0"/>
    <w:uiPriority w:val="99"/>
    <w:semiHidden/>
    <w:unhideWhenUsed/>
    <w:rsid w:val="00E0330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03301"/>
    <w:pPr>
      <w:tabs>
        <w:tab w:val="center" w:pos="4680"/>
        <w:tab w:val="right" w:pos="9360"/>
      </w:tabs>
    </w:pPr>
    <w:rPr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E03301"/>
    <w:rPr>
      <w:lang w:val="en-US"/>
    </w:rPr>
  </w:style>
  <w:style w:type="paragraph" w:styleId="aa">
    <w:name w:val="Normal Indent"/>
    <w:basedOn w:val="a"/>
    <w:uiPriority w:val="99"/>
    <w:unhideWhenUsed/>
    <w:rsid w:val="00E03301"/>
    <w:pPr>
      <w:ind w:left="720"/>
    </w:pPr>
    <w:rPr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E0330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E033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Title"/>
    <w:basedOn w:val="a"/>
    <w:next w:val="a"/>
    <w:link w:val="ae"/>
    <w:uiPriority w:val="10"/>
    <w:qFormat/>
    <w:rsid w:val="00E033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e">
    <w:name w:val="Заголовок Знак"/>
    <w:basedOn w:val="a0"/>
    <w:link w:val="ad"/>
    <w:uiPriority w:val="10"/>
    <w:rsid w:val="00E03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table" w:styleId="af">
    <w:name w:val="Table Grid"/>
    <w:basedOn w:val="a1"/>
    <w:uiPriority w:val="59"/>
    <w:rsid w:val="00E0330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E03301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1A97-8480-4B92-998F-49CB9B46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46</Pages>
  <Words>8999</Words>
  <Characters>51298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Скок</cp:lastModifiedBy>
  <cp:revision>13</cp:revision>
  <dcterms:created xsi:type="dcterms:W3CDTF">2023-09-08T18:41:00Z</dcterms:created>
  <dcterms:modified xsi:type="dcterms:W3CDTF">2023-09-11T16:43:00Z</dcterms:modified>
</cp:coreProperties>
</file>